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F8425" w14:textId="77777777" w:rsidR="00731B03" w:rsidRDefault="00731B03" w:rsidP="000D24E9">
      <w:pPr>
        <w:jc w:val="center"/>
      </w:pPr>
    </w:p>
    <w:p w14:paraId="7484EC44" w14:textId="4F005F67" w:rsidR="000B0B93" w:rsidRDefault="00737264" w:rsidP="000D24E9">
      <w:pPr>
        <w:jc w:val="center"/>
      </w:pPr>
      <w:r>
        <w:rPr>
          <w:noProof/>
          <w:lang w:eastAsia="en-AU"/>
        </w:rPr>
        <w:drawing>
          <wp:inline distT="0" distB="0" distL="0" distR="0" wp14:anchorId="69C06559" wp14:editId="54682468">
            <wp:extent cx="1419225" cy="51185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3BAFC" w14:textId="77777777" w:rsidR="000D24E9" w:rsidRDefault="000D24E9" w:rsidP="000D24E9">
      <w:pPr>
        <w:pStyle w:val="Formtitle2"/>
      </w:pPr>
      <w:r>
        <w:t>NSW Site Auditor Scheme</w:t>
      </w:r>
      <w:bookmarkStart w:id="0" w:name="_GoBack"/>
      <w:bookmarkEnd w:id="0"/>
    </w:p>
    <w:p w14:paraId="26EAA50A" w14:textId="0C377AFB" w:rsidR="000D24E9" w:rsidRPr="000D24E9" w:rsidRDefault="000D24E9" w:rsidP="000D24E9">
      <w:pPr>
        <w:pStyle w:val="Formtitle"/>
      </w:pPr>
      <w:r w:rsidRPr="000D24E9">
        <w:t xml:space="preserve">Site Audit </w:t>
      </w:r>
      <w:r w:rsidR="00A432B7">
        <w:t>Notification</w:t>
      </w:r>
    </w:p>
    <w:p w14:paraId="286CADCA" w14:textId="191AA964" w:rsidR="00A432B7" w:rsidRPr="00A432B7" w:rsidRDefault="00A432B7" w:rsidP="001426F0">
      <w:r w:rsidRPr="00A432B7">
        <w:t>Section 53C of the</w:t>
      </w:r>
      <w:r>
        <w:rPr>
          <w:i/>
        </w:rPr>
        <w:t xml:space="preserve"> </w:t>
      </w:r>
      <w:r w:rsidRPr="007C114C">
        <w:rPr>
          <w:i/>
        </w:rPr>
        <w:t>Contaminated Land Management Act 1997</w:t>
      </w:r>
      <w:r>
        <w:t xml:space="preserve"> requires auditors to notify the </w:t>
      </w:r>
      <w:r w:rsidR="005C4BB9">
        <w:t>NSW Environment Protection Authority (</w:t>
      </w:r>
      <w:r>
        <w:t>EPA</w:t>
      </w:r>
      <w:r w:rsidR="005C4BB9">
        <w:t>)</w:t>
      </w:r>
      <w:r>
        <w:t xml:space="preserve"> of statutory site audits within seven days of their being commissioned.</w:t>
      </w:r>
    </w:p>
    <w:p w14:paraId="5910BA08" w14:textId="0E4EDBB2" w:rsidR="000B0B93" w:rsidRDefault="00A432B7" w:rsidP="004E4564">
      <w:pPr>
        <w:pStyle w:val="Normalformitemhead"/>
      </w:pPr>
      <w:r>
        <w:t>Proposed s</w:t>
      </w:r>
      <w:r w:rsidR="000B0B93">
        <w:t xml:space="preserve">ite audit </w:t>
      </w:r>
      <w:r>
        <w:t>details</w:t>
      </w:r>
    </w:p>
    <w:p w14:paraId="71BDA017" w14:textId="024EEEB2" w:rsidR="000B0B93" w:rsidRDefault="000B0B93" w:rsidP="001426F0">
      <w:pPr>
        <w:pStyle w:val="Normalform"/>
        <w:rPr>
          <w:rFonts w:ascii="Helvetica" w:hAnsi="Helvetica"/>
        </w:rPr>
      </w:pPr>
      <w:r>
        <w:t xml:space="preserve">Site audit no. </w:t>
      </w:r>
    </w:p>
    <w:p w14:paraId="72831DFE" w14:textId="2927CA87" w:rsidR="00071131" w:rsidRDefault="000B0B93" w:rsidP="00071131">
      <w:pPr>
        <w:pStyle w:val="Normalextraspace"/>
      </w:pPr>
      <w:r>
        <w:t xml:space="preserve">This </w:t>
      </w:r>
      <w:r w:rsidR="00A432B7">
        <w:t xml:space="preserve">proposed </w:t>
      </w:r>
      <w:r>
        <w:t>site audit is a</w:t>
      </w:r>
      <w:r w:rsidR="00071131">
        <w:t>:</w:t>
      </w:r>
      <w:r>
        <w:t xml:space="preserve"> </w:t>
      </w:r>
    </w:p>
    <w:p w14:paraId="67E86057" w14:textId="5ADF3EBE" w:rsidR="00071131" w:rsidRDefault="00071131" w:rsidP="00071131">
      <w:pPr>
        <w:pStyle w:val="Normaltickbox"/>
      </w:pPr>
      <w:r>
        <w:t>statutory audit</w:t>
      </w:r>
    </w:p>
    <w:p w14:paraId="1336B3CD" w14:textId="124DD66F" w:rsidR="00071131" w:rsidRDefault="00071131" w:rsidP="00071131">
      <w:pPr>
        <w:pStyle w:val="Normaltickbox"/>
        <w:rPr>
          <w:iCs/>
        </w:rPr>
      </w:pPr>
      <w:r>
        <w:t>non-statutory audit</w:t>
      </w:r>
      <w:r w:rsidR="000B0B93">
        <w:rPr>
          <w:iCs/>
        </w:rPr>
        <w:t xml:space="preserve"> </w:t>
      </w:r>
    </w:p>
    <w:p w14:paraId="12B394BC" w14:textId="769168CB" w:rsidR="000B0B93" w:rsidRDefault="000B0B93" w:rsidP="001426F0">
      <w:pPr>
        <w:rPr>
          <w:iCs/>
        </w:rPr>
      </w:pPr>
      <w:r>
        <w:t xml:space="preserve">within the meaning of the </w:t>
      </w:r>
      <w:smartTag w:uri="urn:schemas-microsoft-com:office:smarttags" w:element="place">
        <w:smartTag w:uri="urn:schemas-microsoft-com:office:smarttags" w:element="PlaceName">
          <w:r>
            <w:rPr>
              <w:i/>
            </w:rPr>
            <w:t>Contaminated</w:t>
          </w:r>
        </w:smartTag>
        <w:r>
          <w:rPr>
            <w:i/>
          </w:rPr>
          <w:t xml:space="preserve"> </w:t>
        </w:r>
        <w:smartTag w:uri="urn:schemas-microsoft-com:office:smarttags" w:element="PlaceType">
          <w:r>
            <w:rPr>
              <w:i/>
            </w:rPr>
            <w:t>Land</w:t>
          </w:r>
        </w:smartTag>
      </w:smartTag>
      <w:r>
        <w:rPr>
          <w:i/>
        </w:rPr>
        <w:t xml:space="preserve"> Management Act 1997</w:t>
      </w:r>
      <w:r w:rsidR="00A432B7">
        <w:rPr>
          <w:i/>
        </w:rPr>
        <w:t xml:space="preserve"> </w:t>
      </w:r>
      <w:r w:rsidR="00A432B7" w:rsidRPr="00A432B7">
        <w:t>(s. 47)</w:t>
      </w:r>
      <w:r w:rsidRPr="00A432B7">
        <w:rPr>
          <w:iCs/>
        </w:rPr>
        <w:t>.</w:t>
      </w:r>
    </w:p>
    <w:p w14:paraId="12839003" w14:textId="77777777" w:rsidR="001426F0" w:rsidRDefault="000B0B93" w:rsidP="00071131">
      <w:pPr>
        <w:pStyle w:val="Normalformitemhead"/>
      </w:pPr>
      <w:r>
        <w:t xml:space="preserve">Site auditor details </w:t>
      </w:r>
    </w:p>
    <w:p w14:paraId="39B130FB" w14:textId="6C1FA71A" w:rsidR="000B0B93" w:rsidRDefault="000B0B93" w:rsidP="00005389">
      <w:pPr>
        <w:rPr>
          <w:rFonts w:ascii="Helvetica" w:hAnsi="Helvetica"/>
          <w:spacing w:val="-3"/>
        </w:rPr>
      </w:pPr>
      <w:r>
        <w:t>(</w:t>
      </w:r>
      <w:r w:rsidR="00005389">
        <w:t xml:space="preserve">As </w:t>
      </w:r>
      <w:r>
        <w:t xml:space="preserve">accredited under the </w:t>
      </w:r>
      <w:r w:rsidRPr="002F4AE4">
        <w:rPr>
          <w:i/>
        </w:rPr>
        <w:t>Contaminated Land Management Act 1997</w:t>
      </w:r>
      <w:r>
        <w:t>)</w:t>
      </w:r>
    </w:p>
    <w:p w14:paraId="51D35F3E" w14:textId="6D463BA1" w:rsidR="001426F0" w:rsidRDefault="00C9395A" w:rsidP="001426F0">
      <w:pPr>
        <w:pStyle w:val="Normalform"/>
      </w:pPr>
      <w:r>
        <w:t xml:space="preserve">Name </w:t>
      </w:r>
    </w:p>
    <w:p w14:paraId="5DB0E646" w14:textId="6C4FC304" w:rsidR="000B0B93" w:rsidRDefault="000B0B93" w:rsidP="001426F0">
      <w:pPr>
        <w:pStyle w:val="Normalform"/>
      </w:pPr>
      <w:r>
        <w:t xml:space="preserve">Company </w:t>
      </w:r>
    </w:p>
    <w:p w14:paraId="26FBF7BE" w14:textId="43E3096E" w:rsidR="00071131" w:rsidRDefault="000B0B93" w:rsidP="00071131">
      <w:pPr>
        <w:pStyle w:val="Normalform"/>
        <w:tabs>
          <w:tab w:val="left" w:pos="6237"/>
        </w:tabs>
      </w:pPr>
      <w:r>
        <w:t>Address</w:t>
      </w:r>
      <w:r w:rsidR="00C9395A">
        <w:t xml:space="preserve"> </w:t>
      </w:r>
    </w:p>
    <w:p w14:paraId="2D033BAE" w14:textId="050B4EC8" w:rsidR="000B0B93" w:rsidRDefault="00071131" w:rsidP="00071131">
      <w:pPr>
        <w:pStyle w:val="Normalform"/>
        <w:tabs>
          <w:tab w:val="left" w:pos="6237"/>
        </w:tabs>
      </w:pPr>
      <w:r>
        <w:tab/>
      </w:r>
      <w:r w:rsidR="000B0B93">
        <w:t xml:space="preserve">Postcode </w:t>
      </w:r>
    </w:p>
    <w:p w14:paraId="468710F4" w14:textId="60A9B29D" w:rsidR="001426F0" w:rsidRDefault="000B0B93" w:rsidP="001426F0">
      <w:pPr>
        <w:pStyle w:val="Normalform"/>
        <w:rPr>
          <w:spacing w:val="-2"/>
        </w:rPr>
      </w:pPr>
      <w:r>
        <w:rPr>
          <w:spacing w:val="-2"/>
        </w:rPr>
        <w:t xml:space="preserve">Phone </w:t>
      </w:r>
    </w:p>
    <w:p w14:paraId="70154CB0" w14:textId="03F55474" w:rsidR="000B0B93" w:rsidRDefault="00005389" w:rsidP="001426F0">
      <w:pPr>
        <w:pStyle w:val="Normalform"/>
      </w:pPr>
      <w:r>
        <w:t>E</w:t>
      </w:r>
      <w:r w:rsidR="007B6DAF">
        <w:t xml:space="preserve">mail </w:t>
      </w:r>
    </w:p>
    <w:p w14:paraId="7C2BEAE7" w14:textId="0BC4458A" w:rsidR="000B0B93" w:rsidRDefault="000B0B93" w:rsidP="00071131">
      <w:pPr>
        <w:pStyle w:val="Normalformitemhead"/>
      </w:pPr>
      <w:r>
        <w:t>Site details</w:t>
      </w:r>
    </w:p>
    <w:p w14:paraId="2EFBBE4F" w14:textId="77ED9ECE" w:rsidR="00071131" w:rsidRDefault="00071131" w:rsidP="00071131">
      <w:pPr>
        <w:pStyle w:val="Normalform"/>
        <w:tabs>
          <w:tab w:val="left" w:pos="6237"/>
        </w:tabs>
      </w:pPr>
      <w:r>
        <w:t>Address</w:t>
      </w:r>
      <w:r w:rsidR="00C9395A">
        <w:t xml:space="preserve"> </w:t>
      </w:r>
    </w:p>
    <w:p w14:paraId="35DE5F53" w14:textId="1978F3BC" w:rsidR="00071131" w:rsidRDefault="00071131" w:rsidP="00071131">
      <w:pPr>
        <w:pStyle w:val="Normalform"/>
        <w:tabs>
          <w:tab w:val="left" w:pos="6237"/>
        </w:tabs>
      </w:pPr>
      <w:r>
        <w:tab/>
        <w:t xml:space="preserve">Postcode </w:t>
      </w:r>
    </w:p>
    <w:p w14:paraId="104EC1D1" w14:textId="77777777" w:rsidR="005C4BB9" w:rsidRDefault="005C4BB9" w:rsidP="005C4BB9">
      <w:pPr>
        <w:rPr>
          <w:sz w:val="24"/>
        </w:rPr>
      </w:pPr>
      <w:r>
        <w:br w:type="page"/>
      </w:r>
    </w:p>
    <w:p w14:paraId="2834047B" w14:textId="2EE1322D" w:rsidR="00005389" w:rsidRDefault="000B0B93" w:rsidP="00005389">
      <w:pPr>
        <w:pStyle w:val="Normalformitemhead"/>
      </w:pPr>
      <w:r>
        <w:lastRenderedPageBreak/>
        <w:t xml:space="preserve">Property description </w:t>
      </w:r>
    </w:p>
    <w:p w14:paraId="196A836E" w14:textId="65A213A2" w:rsidR="000B0B93" w:rsidRDefault="000B0B93" w:rsidP="00005389">
      <w:r>
        <w:t>(</w:t>
      </w:r>
      <w:r w:rsidR="00005389">
        <w:t xml:space="preserve">Attach </w:t>
      </w:r>
      <w:r>
        <w:t xml:space="preserve">a </w:t>
      </w:r>
      <w:r w:rsidR="00E6489D">
        <w:t xml:space="preserve">separate </w:t>
      </w:r>
      <w:r>
        <w:t>list if several properties are included in the site audit</w:t>
      </w:r>
      <w:r w:rsidR="002F4AE4">
        <w:t>.</w:t>
      </w:r>
      <w:r>
        <w:t>)</w:t>
      </w:r>
    </w:p>
    <w:p w14:paraId="4E8B0FCB" w14:textId="77777777" w:rsidR="00071131" w:rsidRDefault="00071131" w:rsidP="00071131">
      <w:pPr>
        <w:pStyle w:val="Normalform"/>
      </w:pPr>
    </w:p>
    <w:p w14:paraId="6AFF53CF" w14:textId="77777777" w:rsidR="00071131" w:rsidRDefault="00071131" w:rsidP="00071131">
      <w:pPr>
        <w:pStyle w:val="Normalform"/>
      </w:pPr>
    </w:p>
    <w:p w14:paraId="3FC1A511" w14:textId="77777777" w:rsidR="00AE40E8" w:rsidRDefault="00AE40E8" w:rsidP="00071131">
      <w:pPr>
        <w:pStyle w:val="Normalform"/>
      </w:pPr>
    </w:p>
    <w:p w14:paraId="45C09F1B" w14:textId="4CD5509E" w:rsidR="000B0B93" w:rsidRDefault="000B0B93" w:rsidP="00071131">
      <w:pPr>
        <w:pStyle w:val="Normalform"/>
      </w:pPr>
      <w:r>
        <w:t xml:space="preserve">Local </w:t>
      </w:r>
      <w:r w:rsidR="00AE40E8">
        <w:t xml:space="preserve">government area </w:t>
      </w:r>
    </w:p>
    <w:p w14:paraId="09D23859" w14:textId="1C0CEB27" w:rsidR="00071131" w:rsidRDefault="000B0B93" w:rsidP="00071131">
      <w:pPr>
        <w:pStyle w:val="Normalform"/>
      </w:pPr>
      <w:r>
        <w:t>Area of site (</w:t>
      </w:r>
      <w:r w:rsidR="00E6489D">
        <w:t xml:space="preserve">include units, </w:t>
      </w:r>
      <w:r>
        <w:t xml:space="preserve">e.g. hectares) </w:t>
      </w:r>
    </w:p>
    <w:p w14:paraId="09A4AEA5" w14:textId="02ECCD69" w:rsidR="000B0B93" w:rsidRDefault="000B0B93" w:rsidP="00071131">
      <w:pPr>
        <w:pStyle w:val="Normalform"/>
      </w:pPr>
      <w:r>
        <w:t xml:space="preserve">Current zoning </w:t>
      </w:r>
    </w:p>
    <w:p w14:paraId="0DCCAFA2" w14:textId="77777777" w:rsidR="00FA35BF" w:rsidRPr="00B37580" w:rsidRDefault="00FA35BF" w:rsidP="00071131">
      <w:pPr>
        <w:pStyle w:val="Normalformitemhead"/>
      </w:pPr>
      <w:r>
        <w:t>Regulation and notification</w:t>
      </w:r>
    </w:p>
    <w:p w14:paraId="4FD00F42" w14:textId="69CAAD54" w:rsidR="00071131" w:rsidRDefault="00071131" w:rsidP="00071131">
      <w:r>
        <w:t>To the best of my knowledge:</w:t>
      </w:r>
      <w:r w:rsidR="000B0B93">
        <w:t xml:space="preserve"> </w:t>
      </w:r>
    </w:p>
    <w:p w14:paraId="4CA308CA" w14:textId="7B9F7637" w:rsidR="00071131" w:rsidRPr="00AE40E8" w:rsidRDefault="000B0B93" w:rsidP="00071131">
      <w:pPr>
        <w:pStyle w:val="Normaltickbox"/>
      </w:pPr>
      <w:r w:rsidRPr="00AE40E8">
        <w:rPr>
          <w:b/>
        </w:rPr>
        <w:t xml:space="preserve">the site </w:t>
      </w:r>
      <w:r w:rsidR="00071131" w:rsidRPr="00AE40E8">
        <w:rPr>
          <w:b/>
        </w:rPr>
        <w:t>is</w:t>
      </w:r>
      <w:r w:rsidR="00AE40E8">
        <w:t xml:space="preserve"> the subject of a declaration, order, agreement, proposal or notice under the </w:t>
      </w:r>
      <w:r w:rsidR="00AE40E8" w:rsidRPr="00054764">
        <w:rPr>
          <w:i/>
          <w:iCs/>
        </w:rPr>
        <w:t>Contaminated Land Management Act 1997</w:t>
      </w:r>
      <w:r w:rsidR="00AE40E8">
        <w:t xml:space="preserve"> or the </w:t>
      </w:r>
      <w:r w:rsidR="00AE40E8" w:rsidRPr="00054764">
        <w:rPr>
          <w:i/>
          <w:iCs/>
        </w:rPr>
        <w:t>Environmentally Hazardous Chemicals Act 1985</w:t>
      </w:r>
      <w:r w:rsidR="00AE40E8">
        <w:rPr>
          <w:i/>
          <w:iCs/>
        </w:rPr>
        <w:t xml:space="preserve">, </w:t>
      </w:r>
      <w:r w:rsidR="00AE40E8" w:rsidRPr="00910204">
        <w:rPr>
          <w:iCs/>
        </w:rPr>
        <w:t>as follows:</w:t>
      </w:r>
      <w:r w:rsidR="00910204">
        <w:rPr>
          <w:iCs/>
        </w:rPr>
        <w:t xml:space="preserve"> (provide the no. if applicable)</w:t>
      </w:r>
    </w:p>
    <w:p w14:paraId="51330ED9" w14:textId="71F24543" w:rsidR="00AE40E8" w:rsidRDefault="00AE40E8" w:rsidP="00005389">
      <w:pPr>
        <w:pStyle w:val="Normaltickbox2rule"/>
      </w:pPr>
      <w:r>
        <w:t>Declaration no.</w:t>
      </w:r>
      <w:r w:rsidR="00C9395A">
        <w:t xml:space="preserve"> </w:t>
      </w:r>
    </w:p>
    <w:p w14:paraId="2ECD6F47" w14:textId="76580210" w:rsidR="00AE40E8" w:rsidRDefault="00AE40E8" w:rsidP="00005389">
      <w:pPr>
        <w:pStyle w:val="Normaltickbox2rule"/>
      </w:pPr>
      <w:r>
        <w:t>Order no.</w:t>
      </w:r>
      <w:r w:rsidR="00C9395A">
        <w:t xml:space="preserve"> </w:t>
      </w:r>
    </w:p>
    <w:p w14:paraId="28CE5BCB" w14:textId="1B8B0922" w:rsidR="00AE40E8" w:rsidRDefault="00AE40E8" w:rsidP="00005389">
      <w:pPr>
        <w:pStyle w:val="Normaltickbox2rule"/>
      </w:pPr>
      <w:r>
        <w:t>Proposal no.</w:t>
      </w:r>
      <w:r w:rsidR="00C9395A">
        <w:t xml:space="preserve"> </w:t>
      </w:r>
    </w:p>
    <w:p w14:paraId="20254775" w14:textId="4048EA6E" w:rsidR="00AE40E8" w:rsidRPr="00071131" w:rsidRDefault="00AE40E8" w:rsidP="00005389">
      <w:pPr>
        <w:pStyle w:val="Normaltickbox2rule"/>
      </w:pPr>
      <w:r>
        <w:t xml:space="preserve">Notice no. </w:t>
      </w:r>
    </w:p>
    <w:p w14:paraId="007A9C78" w14:textId="28FDE20D" w:rsidR="000B0B93" w:rsidRDefault="00071131" w:rsidP="00071131">
      <w:pPr>
        <w:pStyle w:val="Normaltickbox"/>
      </w:pPr>
      <w:r w:rsidRPr="00AE40E8">
        <w:rPr>
          <w:b/>
        </w:rPr>
        <w:t xml:space="preserve">the site </w:t>
      </w:r>
      <w:r w:rsidR="000B0B93" w:rsidRPr="00AE40E8">
        <w:rPr>
          <w:b/>
        </w:rPr>
        <w:t>is not</w:t>
      </w:r>
      <w:r w:rsidR="000B0B93" w:rsidRPr="00071131">
        <w:t xml:space="preserve"> the</w:t>
      </w:r>
      <w:r w:rsidR="000B0B93">
        <w:t xml:space="preserve"> subject of</w:t>
      </w:r>
      <w:r w:rsidR="00CC5109">
        <w:t xml:space="preserve"> a declaration, order</w:t>
      </w:r>
      <w:r w:rsidR="00386B13">
        <w:t>, proposal</w:t>
      </w:r>
      <w:r w:rsidR="000B0B93">
        <w:t xml:space="preserve"> or notice under the </w:t>
      </w:r>
      <w:r w:rsidR="000B0B93" w:rsidRPr="00054764">
        <w:rPr>
          <w:i/>
          <w:iCs/>
        </w:rPr>
        <w:t>Contaminated Land Management Act 1997</w:t>
      </w:r>
      <w:r w:rsidR="000B0B93">
        <w:t xml:space="preserve"> or the </w:t>
      </w:r>
      <w:r w:rsidR="000B0B93" w:rsidRPr="00054764">
        <w:rPr>
          <w:i/>
          <w:iCs/>
        </w:rPr>
        <w:t>Environmentally Hazardous Chemicals Act 1985</w:t>
      </w:r>
      <w:r w:rsidR="000B0B93">
        <w:t>.</w:t>
      </w:r>
    </w:p>
    <w:p w14:paraId="7A4A22C8" w14:textId="77777777" w:rsidR="00005389" w:rsidRDefault="00005389" w:rsidP="00071131">
      <w:pPr>
        <w:pStyle w:val="Normalextraspace"/>
      </w:pPr>
      <w:r>
        <w:t>To the best of my knowledge:</w:t>
      </w:r>
      <w:r w:rsidR="00FA35BF">
        <w:t xml:space="preserve"> </w:t>
      </w:r>
    </w:p>
    <w:p w14:paraId="76E8BF40" w14:textId="4F02A222" w:rsidR="00005389" w:rsidRDefault="00FA35BF" w:rsidP="00005389">
      <w:pPr>
        <w:pStyle w:val="Normaltickbox"/>
        <w:rPr>
          <w:b/>
        </w:rPr>
      </w:pPr>
      <w:r w:rsidRPr="00A248CC">
        <w:t>the site</w:t>
      </w:r>
      <w:r>
        <w:t xml:space="preserve"> </w:t>
      </w:r>
      <w:r w:rsidR="00005389">
        <w:rPr>
          <w:b/>
        </w:rPr>
        <w:t xml:space="preserve">has </w:t>
      </w:r>
      <w:r w:rsidR="00005389">
        <w:t xml:space="preserve">been notified to the EPA under section 60 of the </w:t>
      </w:r>
      <w:r w:rsidR="00005389">
        <w:rPr>
          <w:i/>
          <w:iCs/>
        </w:rPr>
        <w:t>Contaminated Land Management Act 1997</w:t>
      </w:r>
    </w:p>
    <w:p w14:paraId="170563ED" w14:textId="3E56F89D" w:rsidR="00FA35BF" w:rsidRDefault="00005389" w:rsidP="00005389">
      <w:pPr>
        <w:pStyle w:val="Normaltickbox"/>
      </w:pPr>
      <w:r w:rsidRPr="00A248CC">
        <w:t>the site</w:t>
      </w:r>
      <w:r>
        <w:rPr>
          <w:b/>
        </w:rPr>
        <w:t xml:space="preserve"> </w:t>
      </w:r>
      <w:r w:rsidR="00FA35BF">
        <w:rPr>
          <w:b/>
        </w:rPr>
        <w:t>has not</w:t>
      </w:r>
      <w:r w:rsidR="00FA35BF">
        <w:t xml:space="preserve"> been notified to the EPA under section 60 of the </w:t>
      </w:r>
      <w:r w:rsidR="00FA35BF">
        <w:rPr>
          <w:i/>
          <w:iCs/>
        </w:rPr>
        <w:t>Contaminated Land Management Act 1997</w:t>
      </w:r>
      <w:r w:rsidR="00FA35BF">
        <w:t xml:space="preserve">. </w:t>
      </w:r>
    </w:p>
    <w:p w14:paraId="447AE6AA" w14:textId="4EE9131E" w:rsidR="000B0B93" w:rsidRPr="00B37580" w:rsidRDefault="000B0B93" w:rsidP="00005389">
      <w:pPr>
        <w:pStyle w:val="Normalformitemhead"/>
        <w:rPr>
          <w:rFonts w:ascii="Helvetica" w:hAnsi="Helvetica"/>
        </w:rPr>
      </w:pPr>
      <w:r w:rsidRPr="00B37580">
        <w:t>Site audit commissioned by</w:t>
      </w:r>
    </w:p>
    <w:p w14:paraId="25A107DD" w14:textId="77777777" w:rsidR="00005389" w:rsidRDefault="00005389" w:rsidP="00005389">
      <w:pPr>
        <w:pStyle w:val="Normalform"/>
      </w:pPr>
      <w:r>
        <w:t xml:space="preserve">Name </w:t>
      </w:r>
    </w:p>
    <w:p w14:paraId="2DB77F28" w14:textId="77777777" w:rsidR="00005389" w:rsidRDefault="00005389" w:rsidP="00005389">
      <w:pPr>
        <w:pStyle w:val="Normalform"/>
      </w:pPr>
      <w:r>
        <w:t xml:space="preserve">Company </w:t>
      </w:r>
    </w:p>
    <w:p w14:paraId="7395DB26" w14:textId="3FEA2223" w:rsidR="00005389" w:rsidRDefault="00005389" w:rsidP="00005389">
      <w:pPr>
        <w:pStyle w:val="Normalform"/>
        <w:tabs>
          <w:tab w:val="left" w:pos="6237"/>
        </w:tabs>
      </w:pPr>
      <w:r>
        <w:t>Address</w:t>
      </w:r>
      <w:r w:rsidR="00C9395A">
        <w:t xml:space="preserve"> </w:t>
      </w:r>
    </w:p>
    <w:p w14:paraId="570534CB" w14:textId="77777777" w:rsidR="00005389" w:rsidRDefault="00005389" w:rsidP="00005389">
      <w:pPr>
        <w:pStyle w:val="Normalform"/>
        <w:tabs>
          <w:tab w:val="left" w:pos="6237"/>
        </w:tabs>
      </w:pPr>
      <w:r>
        <w:tab/>
        <w:t xml:space="preserve">Postcode </w:t>
      </w:r>
    </w:p>
    <w:p w14:paraId="7DC7307A" w14:textId="77777777" w:rsidR="00005389" w:rsidRDefault="00005389" w:rsidP="00005389">
      <w:pPr>
        <w:pStyle w:val="Normalform"/>
        <w:rPr>
          <w:spacing w:val="-2"/>
        </w:rPr>
      </w:pPr>
      <w:r>
        <w:rPr>
          <w:spacing w:val="-2"/>
        </w:rPr>
        <w:t xml:space="preserve">Phone </w:t>
      </w:r>
    </w:p>
    <w:p w14:paraId="5D9BA544" w14:textId="77777777" w:rsidR="00005389" w:rsidRDefault="00005389" w:rsidP="00005389">
      <w:pPr>
        <w:pStyle w:val="Normalform"/>
      </w:pPr>
      <w:r>
        <w:t xml:space="preserve">Email </w:t>
      </w:r>
    </w:p>
    <w:p w14:paraId="457C4799" w14:textId="436E3D17" w:rsidR="000B0B93" w:rsidRDefault="000B0B93" w:rsidP="004E4564">
      <w:pPr>
        <w:pStyle w:val="Normalformitemhead"/>
        <w:rPr>
          <w:rFonts w:ascii="Helvetica" w:hAnsi="Helvetica"/>
        </w:rPr>
      </w:pPr>
      <w:r>
        <w:lastRenderedPageBreak/>
        <w:t xml:space="preserve">Purpose of site </w:t>
      </w:r>
      <w:r w:rsidRPr="004E4564">
        <w:t>audit</w:t>
      </w:r>
    </w:p>
    <w:p w14:paraId="4BD39E1C" w14:textId="0B38ACFE" w:rsidR="000B0B93" w:rsidRDefault="000B0B93" w:rsidP="00B374E1">
      <w:pPr>
        <w:pStyle w:val="Normaltickbox"/>
        <w:rPr>
          <w:iCs/>
        </w:rPr>
      </w:pPr>
      <w:r w:rsidRPr="00476FA9">
        <w:rPr>
          <w:b/>
        </w:rPr>
        <w:t>A</w:t>
      </w:r>
      <w:r w:rsidR="003900C1" w:rsidRPr="00476FA9">
        <w:rPr>
          <w:b/>
        </w:rPr>
        <w:t>1</w:t>
      </w:r>
      <w:r>
        <w:t xml:space="preserve"> To determine land use suitability </w:t>
      </w:r>
    </w:p>
    <w:p w14:paraId="17EA8474" w14:textId="2DF07BD6" w:rsidR="00B374E1" w:rsidRPr="00B374E1" w:rsidRDefault="007913D3" w:rsidP="00DC77B2">
      <w:pPr>
        <w:pStyle w:val="Normalformindent"/>
      </w:pPr>
      <w:r>
        <w:t>Intended uses of the land:</w:t>
      </w:r>
    </w:p>
    <w:p w14:paraId="1F88C69E" w14:textId="77777777" w:rsidR="003900C1" w:rsidRPr="00E37373" w:rsidRDefault="003900C1" w:rsidP="009C580D">
      <w:pPr>
        <w:pStyle w:val="Normalextraspace"/>
        <w:rPr>
          <w:rFonts w:ascii="Helvetica" w:hAnsi="Helvetica"/>
        </w:rPr>
      </w:pPr>
      <w:r w:rsidRPr="00E37373">
        <w:t>OR</w:t>
      </w:r>
    </w:p>
    <w:p w14:paraId="6F3ED987" w14:textId="3973E632" w:rsidR="00C916BE" w:rsidRDefault="003925D4" w:rsidP="002F7633">
      <w:pPr>
        <w:pStyle w:val="Normaltickbox"/>
        <w:numPr>
          <w:ilvl w:val="0"/>
          <w:numId w:val="0"/>
        </w:numPr>
        <w:ind w:left="567"/>
      </w:pPr>
      <w:r w:rsidRPr="002F7633">
        <w:rPr>
          <w:b/>
        </w:rPr>
        <w:t>A2</w:t>
      </w:r>
      <w:r w:rsidR="003900C1" w:rsidRPr="00E37373">
        <w:t xml:space="preserve"> To determine land use suitability subject to compliance with either an active or passive </w:t>
      </w:r>
      <w:r w:rsidR="00910204">
        <w:t>e</w:t>
      </w:r>
      <w:r w:rsidR="00E069D4">
        <w:t xml:space="preserve">nvironmental </w:t>
      </w:r>
      <w:r w:rsidR="00910204">
        <w:t>m</w:t>
      </w:r>
      <w:r w:rsidR="00E069D4">
        <w:t xml:space="preserve">anagement </w:t>
      </w:r>
      <w:r w:rsidR="00910204">
        <w:t>p</w:t>
      </w:r>
      <w:r w:rsidR="00E069D4" w:rsidRPr="00B374E1">
        <w:t>lan</w:t>
      </w:r>
    </w:p>
    <w:p w14:paraId="283F766F" w14:textId="49557144" w:rsidR="00B374E1" w:rsidRPr="00E37373" w:rsidRDefault="004E4564" w:rsidP="004E4564">
      <w:pPr>
        <w:pStyle w:val="Normalformindent"/>
      </w:pPr>
      <w:r>
        <w:t>Intended uses of the land:</w:t>
      </w:r>
    </w:p>
    <w:p w14:paraId="6ED1EBEF" w14:textId="0C03BB06" w:rsidR="00DC77B2" w:rsidRDefault="000B0B93" w:rsidP="009C580D">
      <w:pPr>
        <w:pStyle w:val="Normalextraspace"/>
      </w:pPr>
      <w:r>
        <w:t>OR</w:t>
      </w:r>
    </w:p>
    <w:p w14:paraId="7F7A9864" w14:textId="56C53D2E" w:rsidR="000B0B93" w:rsidRDefault="00910204" w:rsidP="00DC77B2">
      <w:pPr>
        <w:rPr>
          <w:rFonts w:ascii="Helvetica" w:hAnsi="Helvetica"/>
        </w:rPr>
      </w:pPr>
      <w:r w:rsidRPr="007913D3">
        <w:t>(</w:t>
      </w:r>
      <w:r w:rsidR="00DC77B2" w:rsidRPr="007913D3">
        <w:t xml:space="preserve">Tick </w:t>
      </w:r>
      <w:r w:rsidRPr="007913D3">
        <w:t>all that apply</w:t>
      </w:r>
      <w:r w:rsidR="002F7633">
        <w:t>)</w:t>
      </w:r>
    </w:p>
    <w:p w14:paraId="1D352CE4" w14:textId="22989030" w:rsidR="000B0B93" w:rsidRDefault="000B0B93" w:rsidP="00B374E1">
      <w:pPr>
        <w:pStyle w:val="Normaltickbox"/>
        <w:rPr>
          <w:rFonts w:ascii="Helvetica" w:hAnsi="Helvetica"/>
        </w:rPr>
      </w:pPr>
      <w:r w:rsidRPr="00476FA9">
        <w:rPr>
          <w:b/>
        </w:rPr>
        <w:t>B</w:t>
      </w:r>
      <w:r w:rsidR="00B374E1" w:rsidRPr="00476FA9">
        <w:rPr>
          <w:b/>
        </w:rPr>
        <w:t>1</w:t>
      </w:r>
      <w:r>
        <w:t xml:space="preserve"> To determine the nature and extent of contamination</w:t>
      </w:r>
    </w:p>
    <w:p w14:paraId="4432661F" w14:textId="24D01ED9" w:rsidR="00F73887" w:rsidRDefault="000B0B93" w:rsidP="00537C68">
      <w:pPr>
        <w:pStyle w:val="Normaltickbox"/>
      </w:pPr>
      <w:r w:rsidRPr="00476FA9">
        <w:rPr>
          <w:b/>
        </w:rPr>
        <w:t>B</w:t>
      </w:r>
      <w:r w:rsidR="00B374E1" w:rsidRPr="00476FA9">
        <w:rPr>
          <w:b/>
        </w:rPr>
        <w:t>2</w:t>
      </w:r>
      <w:r>
        <w:t xml:space="preserve"> To determine the appropriateness of</w:t>
      </w:r>
      <w:r w:rsidR="00F73887">
        <w:t>:</w:t>
      </w:r>
      <w:r>
        <w:t xml:space="preserve"> </w:t>
      </w:r>
    </w:p>
    <w:p w14:paraId="66B552A1" w14:textId="5F3C40EC" w:rsidR="00F73887" w:rsidRDefault="00BB7B9B" w:rsidP="00F73887">
      <w:pPr>
        <w:pStyle w:val="Normaltickbox2"/>
      </w:pPr>
      <w:r>
        <w:t xml:space="preserve">an </w:t>
      </w:r>
      <w:r w:rsidR="00F73887">
        <w:t xml:space="preserve">investigation </w:t>
      </w:r>
      <w:r w:rsidR="00C916BE">
        <w:t>plan</w:t>
      </w:r>
    </w:p>
    <w:p w14:paraId="2765BB57" w14:textId="33456F1D" w:rsidR="00F73887" w:rsidRDefault="00BB7B9B" w:rsidP="00F73887">
      <w:pPr>
        <w:pStyle w:val="Normaltickbox2"/>
      </w:pPr>
      <w:r>
        <w:t xml:space="preserve">a </w:t>
      </w:r>
      <w:r w:rsidR="000B0B93" w:rsidRPr="00537C68">
        <w:t>remedi</w:t>
      </w:r>
      <w:r w:rsidR="003900C1" w:rsidRPr="00537C68">
        <w:t>ation plan</w:t>
      </w:r>
      <w:r w:rsidR="00F73887">
        <w:t xml:space="preserve"> </w:t>
      </w:r>
    </w:p>
    <w:p w14:paraId="1C07E459" w14:textId="4CDD48D2" w:rsidR="00DA22D7" w:rsidRDefault="00BB7B9B" w:rsidP="00F73887">
      <w:pPr>
        <w:pStyle w:val="Normaltickbox2"/>
      </w:pPr>
      <w:r>
        <w:t xml:space="preserve">a </w:t>
      </w:r>
      <w:r w:rsidR="000B0B93" w:rsidRPr="00537C68">
        <w:t>management plan</w:t>
      </w:r>
    </w:p>
    <w:p w14:paraId="75CFE2AD" w14:textId="7F84C6EA" w:rsidR="0015384A" w:rsidRDefault="0015384A" w:rsidP="00B374E1">
      <w:pPr>
        <w:pStyle w:val="Normaltickbox"/>
      </w:pPr>
      <w:r w:rsidRPr="00476FA9">
        <w:rPr>
          <w:b/>
        </w:rPr>
        <w:t>B</w:t>
      </w:r>
      <w:r w:rsidR="00B374E1" w:rsidRPr="00476FA9">
        <w:rPr>
          <w:b/>
        </w:rPr>
        <w:t>3</w:t>
      </w:r>
      <w:r>
        <w:t xml:space="preserve"> To determine the appropriateness of a </w:t>
      </w:r>
      <w:r w:rsidRPr="009109C2">
        <w:rPr>
          <w:b/>
        </w:rPr>
        <w:t>site testing plan</w:t>
      </w:r>
      <w:r>
        <w:t xml:space="preserve"> to determine if</w:t>
      </w:r>
      <w:r w:rsidRPr="0015384A">
        <w:t xml:space="preserve"> groundwater is safe and suitable for its intended use</w:t>
      </w:r>
      <w:r>
        <w:t xml:space="preserve"> as required by the </w:t>
      </w:r>
      <w:r w:rsidRPr="00D97D8E">
        <w:rPr>
          <w:i/>
        </w:rPr>
        <w:t>Temporary Water Restrictions Order for the Botany</w:t>
      </w:r>
      <w:r w:rsidR="00257083">
        <w:rPr>
          <w:i/>
        </w:rPr>
        <w:t xml:space="preserve"> Sands Groundwater Res</w:t>
      </w:r>
      <w:r w:rsidRPr="00D97D8E">
        <w:rPr>
          <w:i/>
        </w:rPr>
        <w:t>ource 201</w:t>
      </w:r>
      <w:r w:rsidR="00E37373">
        <w:rPr>
          <w:i/>
        </w:rPr>
        <w:t>7</w:t>
      </w:r>
    </w:p>
    <w:p w14:paraId="0CFAAE44" w14:textId="4E3260C9" w:rsidR="00F73887" w:rsidRDefault="00537C68" w:rsidP="00F73887">
      <w:pPr>
        <w:pStyle w:val="Normaltickbox"/>
      </w:pPr>
      <w:r w:rsidRPr="00476FA9">
        <w:rPr>
          <w:b/>
        </w:rPr>
        <w:t>B4</w:t>
      </w:r>
      <w:r w:rsidR="00DA22D7" w:rsidRPr="00E37373">
        <w:t xml:space="preserve"> To determine the compliance with a</w:t>
      </w:r>
      <w:r w:rsidR="003900C1">
        <w:t>n approved</w:t>
      </w:r>
      <w:r w:rsidR="00F73887">
        <w:t>:</w:t>
      </w:r>
      <w:r w:rsidR="00DA22D7" w:rsidRPr="00E37373">
        <w:t xml:space="preserve"> </w:t>
      </w:r>
    </w:p>
    <w:p w14:paraId="6CC1B12D" w14:textId="641FDC10" w:rsidR="00F73887" w:rsidRPr="00F73887" w:rsidRDefault="00F73887" w:rsidP="00F73887">
      <w:pPr>
        <w:pStyle w:val="Normaltickbox2"/>
      </w:pPr>
      <w:r>
        <w:rPr>
          <w:b/>
        </w:rPr>
        <w:t>voluntary management proposal</w:t>
      </w:r>
      <w:r w:rsidR="00D6616A">
        <w:rPr>
          <w:b/>
        </w:rPr>
        <w:t xml:space="preserve"> </w:t>
      </w:r>
      <w:r w:rsidR="00D6616A" w:rsidRPr="00D6616A">
        <w:t>or</w:t>
      </w:r>
    </w:p>
    <w:p w14:paraId="4337F777" w14:textId="1E8D1294" w:rsidR="000B0B93" w:rsidRPr="00E37373" w:rsidRDefault="00DA22D7" w:rsidP="00F73887">
      <w:pPr>
        <w:pStyle w:val="Normaltickbox2"/>
      </w:pPr>
      <w:r w:rsidRPr="00E37373">
        <w:rPr>
          <w:b/>
        </w:rPr>
        <w:t>management order</w:t>
      </w:r>
      <w:r w:rsidRPr="00E37373">
        <w:t xml:space="preserve"> under the </w:t>
      </w:r>
      <w:r w:rsidRPr="00E37373">
        <w:rPr>
          <w:i/>
        </w:rPr>
        <w:t>Contaminated Land Management Act 1997</w:t>
      </w:r>
      <w:r w:rsidRPr="00E37373">
        <w:t xml:space="preserve"> </w:t>
      </w:r>
    </w:p>
    <w:p w14:paraId="551D6A5E" w14:textId="02EB8AD0" w:rsidR="000B0B93" w:rsidRDefault="00537C68" w:rsidP="00476FA9">
      <w:pPr>
        <w:pStyle w:val="Normaltickbox"/>
        <w:rPr>
          <w:i/>
          <w:iCs/>
        </w:rPr>
      </w:pPr>
      <w:r w:rsidRPr="00476FA9">
        <w:rPr>
          <w:b/>
        </w:rPr>
        <w:t>B5</w:t>
      </w:r>
      <w:r w:rsidR="000B0B93">
        <w:t xml:space="preserve"> To determine if the land can be made suitable for a particular use </w:t>
      </w:r>
      <w:r w:rsidR="008F4E2E">
        <w:t>(</w:t>
      </w:r>
      <w:r w:rsidR="000B0B93">
        <w:t>or uses</w:t>
      </w:r>
      <w:r w:rsidR="008F4E2E">
        <w:t>)</w:t>
      </w:r>
      <w:r w:rsidR="000B0B93">
        <w:t xml:space="preserve"> </w:t>
      </w:r>
      <w:r w:rsidR="00D73CEE" w:rsidRPr="00D73CEE">
        <w:t>if</w:t>
      </w:r>
      <w:r w:rsidR="00D73CEE">
        <w:t xml:space="preserve"> the site is </w:t>
      </w:r>
      <w:r w:rsidR="00D73CEE" w:rsidRPr="00D6616A">
        <w:t>remediated</w:t>
      </w:r>
      <w:r w:rsidR="00D6616A" w:rsidRPr="00D6616A">
        <w:t xml:space="preserve"> or </w:t>
      </w:r>
      <w:r w:rsidR="00D73CEE" w:rsidRPr="00D6616A">
        <w:t>managed</w:t>
      </w:r>
      <w:r w:rsidR="00D73CEE" w:rsidRPr="00D73CEE">
        <w:t xml:space="preserve"> in accordance </w:t>
      </w:r>
      <w:r w:rsidR="00D6616A">
        <w:t xml:space="preserve">with a </w:t>
      </w:r>
      <w:r w:rsidR="000B0B93">
        <w:t xml:space="preserve">specified </w:t>
      </w:r>
      <w:r w:rsidR="000B0B93" w:rsidRPr="00D6616A">
        <w:rPr>
          <w:bCs/>
        </w:rPr>
        <w:t>plan</w:t>
      </w:r>
      <w:r w:rsidR="00D6616A">
        <w:rPr>
          <w:bCs/>
        </w:rPr>
        <w:t>.</w:t>
      </w:r>
      <w:r w:rsidR="000B0B93">
        <w:t xml:space="preserve"> </w:t>
      </w:r>
    </w:p>
    <w:p w14:paraId="418E049F" w14:textId="5DD268BD" w:rsidR="00E77CA8" w:rsidRDefault="00D6616A" w:rsidP="009109C2">
      <w:pPr>
        <w:pStyle w:val="Normalformindent"/>
      </w:pPr>
      <w:r>
        <w:t xml:space="preserve">Intended uses of the land: </w:t>
      </w:r>
    </w:p>
    <w:p w14:paraId="31DF0FB6" w14:textId="77777777" w:rsidR="00346B72" w:rsidRDefault="00346B72" w:rsidP="00346B72">
      <w:pPr>
        <w:pStyle w:val="Normalformitemhead"/>
      </w:pPr>
      <w:r>
        <w:t xml:space="preserve">Nature of statutory requirements </w:t>
      </w:r>
      <w:r w:rsidRPr="00910204">
        <w:rPr>
          <w:b w:val="0"/>
        </w:rPr>
        <w:t>(not applicable for non-statutory audits)</w:t>
      </w:r>
    </w:p>
    <w:p w14:paraId="556A8D43" w14:textId="77777777" w:rsidR="00346B72" w:rsidRDefault="00346B72" w:rsidP="00346B72">
      <w:pPr>
        <w:pStyle w:val="Normaltickbox"/>
      </w:pPr>
      <w:r w:rsidRPr="00B37580">
        <w:t xml:space="preserve">Requirements under the </w:t>
      </w:r>
      <w:r w:rsidRPr="00B37580">
        <w:rPr>
          <w:i/>
        </w:rPr>
        <w:t>Contaminated Land Management Act</w:t>
      </w:r>
      <w:r w:rsidRPr="00B37580">
        <w:t xml:space="preserve"> 1997 </w:t>
      </w:r>
      <w:r>
        <w:br/>
      </w:r>
      <w:r w:rsidRPr="00B37580">
        <w:t xml:space="preserve">(e.g. </w:t>
      </w:r>
      <w:r w:rsidRPr="00910204">
        <w:t>management</w:t>
      </w:r>
      <w:r w:rsidRPr="00B37580">
        <w:t xml:space="preserve"> order</w:t>
      </w:r>
      <w:r>
        <w:t xml:space="preserve">; </w:t>
      </w:r>
      <w:r w:rsidRPr="00B37580">
        <w:t>please specify, including date of issue)</w:t>
      </w:r>
    </w:p>
    <w:p w14:paraId="73BA1C80" w14:textId="77777777" w:rsidR="00346B72" w:rsidRDefault="00346B72" w:rsidP="00346B72">
      <w:pPr>
        <w:pStyle w:val="Normalformindent"/>
      </w:pPr>
    </w:p>
    <w:p w14:paraId="45E4608C" w14:textId="77777777" w:rsidR="00346B72" w:rsidRPr="00B37580" w:rsidRDefault="00346B72" w:rsidP="00346B72">
      <w:pPr>
        <w:pStyle w:val="Normalformindent"/>
      </w:pPr>
    </w:p>
    <w:p w14:paraId="6558B30C" w14:textId="77777777" w:rsidR="00346B72" w:rsidRPr="00B37580" w:rsidRDefault="00346B72" w:rsidP="00346B72">
      <w:pPr>
        <w:pStyle w:val="Normaltickbox"/>
        <w:spacing w:before="240"/>
      </w:pPr>
      <w:r w:rsidRPr="00B37580">
        <w:t xml:space="preserve">Requirements imposed by an environmental planning instrument </w:t>
      </w:r>
      <w:r>
        <w:br/>
      </w:r>
      <w:r w:rsidRPr="00B37580">
        <w:t>(please specify, including date of issue)</w:t>
      </w:r>
    </w:p>
    <w:p w14:paraId="16D9CB8C" w14:textId="77777777" w:rsidR="00346B72" w:rsidRDefault="00346B72" w:rsidP="00346B72">
      <w:pPr>
        <w:pStyle w:val="Normalformindent"/>
      </w:pPr>
    </w:p>
    <w:p w14:paraId="3C627AD3" w14:textId="77777777" w:rsidR="00346B72" w:rsidRPr="00B37580" w:rsidRDefault="00346B72" w:rsidP="00346B72">
      <w:pPr>
        <w:pStyle w:val="Normalformindent"/>
      </w:pPr>
    </w:p>
    <w:p w14:paraId="290EB6A3" w14:textId="77777777" w:rsidR="00346B72" w:rsidRDefault="00346B72" w:rsidP="004E4564">
      <w:pPr>
        <w:pStyle w:val="Normaltickbox"/>
        <w:keepNext/>
        <w:spacing w:before="240"/>
      </w:pPr>
      <w:r w:rsidRPr="00B37580">
        <w:lastRenderedPageBreak/>
        <w:t xml:space="preserve">Development consent requirements under the </w:t>
      </w:r>
      <w:r w:rsidRPr="00B37580">
        <w:rPr>
          <w:i/>
        </w:rPr>
        <w:t>Environmental Planning and Assessment Act</w:t>
      </w:r>
      <w:r w:rsidRPr="00B37580">
        <w:t xml:space="preserve"> </w:t>
      </w:r>
      <w:r w:rsidRPr="00910204">
        <w:rPr>
          <w:i/>
        </w:rPr>
        <w:t>1979</w:t>
      </w:r>
      <w:r w:rsidRPr="00B37580">
        <w:t xml:space="preserve"> (please specify consent authority and date of issue)</w:t>
      </w:r>
    </w:p>
    <w:p w14:paraId="348157B8" w14:textId="77777777" w:rsidR="00346B72" w:rsidRPr="004E4564" w:rsidRDefault="00346B72" w:rsidP="004E4564">
      <w:pPr>
        <w:pStyle w:val="Normalformindent"/>
        <w:keepNext/>
      </w:pPr>
    </w:p>
    <w:p w14:paraId="610EF2C7" w14:textId="77777777" w:rsidR="00346B72" w:rsidRPr="004E4564" w:rsidRDefault="00346B72" w:rsidP="004E4564">
      <w:pPr>
        <w:pStyle w:val="Normalformindent"/>
      </w:pPr>
    </w:p>
    <w:p w14:paraId="15849A55" w14:textId="77777777" w:rsidR="00346B72" w:rsidRDefault="00346B72" w:rsidP="00346B72">
      <w:pPr>
        <w:pStyle w:val="Normaltickbox"/>
        <w:spacing w:before="240"/>
      </w:pPr>
      <w:r w:rsidRPr="00B37580">
        <w:t>Requirements under other legislation (please specify, including date of issue)</w:t>
      </w:r>
    </w:p>
    <w:p w14:paraId="1B2160C9" w14:textId="77777777" w:rsidR="00346B72" w:rsidRDefault="00346B72" w:rsidP="00346B72">
      <w:pPr>
        <w:pStyle w:val="Normalformindent"/>
      </w:pPr>
    </w:p>
    <w:p w14:paraId="6A8AB172" w14:textId="77777777" w:rsidR="00346B72" w:rsidRPr="00B37580" w:rsidRDefault="00346B72" w:rsidP="00346B72">
      <w:pPr>
        <w:pStyle w:val="Normalformindent"/>
      </w:pPr>
    </w:p>
    <w:p w14:paraId="4266640C" w14:textId="142C68D1" w:rsidR="000B0B93" w:rsidRDefault="000B0B93" w:rsidP="008F4E2E">
      <w:pPr>
        <w:pStyle w:val="Normalextraspace"/>
      </w:pPr>
      <w:r>
        <w:t>Overall comments</w:t>
      </w:r>
      <w:r w:rsidR="00ED2DA4">
        <w:t>:</w:t>
      </w:r>
      <w:r w:rsidR="00C9395A">
        <w:t xml:space="preserve"> </w:t>
      </w:r>
    </w:p>
    <w:p w14:paraId="42D2CAFD" w14:textId="77777777" w:rsidR="00CC4278" w:rsidRDefault="00CC4278" w:rsidP="00476FA9">
      <w:pPr>
        <w:pStyle w:val="Normalform"/>
      </w:pPr>
    </w:p>
    <w:p w14:paraId="0A9C3651" w14:textId="77777777" w:rsidR="00F56AA7" w:rsidRDefault="00F56AA7" w:rsidP="00476FA9">
      <w:pPr>
        <w:pStyle w:val="Normalform"/>
      </w:pPr>
    </w:p>
    <w:p w14:paraId="25DC73A1" w14:textId="77777777" w:rsidR="00F56AA7" w:rsidRDefault="00F56AA7" w:rsidP="00476FA9">
      <w:pPr>
        <w:pStyle w:val="Normalform"/>
      </w:pPr>
    </w:p>
    <w:p w14:paraId="154CB5CB" w14:textId="77777777" w:rsidR="00F56AA7" w:rsidRDefault="00F56AA7" w:rsidP="00476FA9">
      <w:pPr>
        <w:pStyle w:val="Normalform"/>
      </w:pPr>
    </w:p>
    <w:p w14:paraId="3AE6D91B" w14:textId="77777777" w:rsidR="00F56AA7" w:rsidRDefault="00F56AA7" w:rsidP="00476FA9">
      <w:pPr>
        <w:pStyle w:val="Normalform"/>
      </w:pPr>
    </w:p>
    <w:p w14:paraId="66154F76" w14:textId="77777777" w:rsidR="008F4E2E" w:rsidRDefault="008F4E2E" w:rsidP="00476FA9">
      <w:pPr>
        <w:pStyle w:val="Normalform"/>
      </w:pPr>
    </w:p>
    <w:p w14:paraId="3187CF42" w14:textId="0269AB20" w:rsidR="000B0B93" w:rsidRDefault="000B0B93" w:rsidP="004E4564">
      <w:pPr>
        <w:pStyle w:val="Normalformitemhead"/>
      </w:pPr>
      <w:r>
        <w:t>Auditor’s declaration</w:t>
      </w:r>
    </w:p>
    <w:p w14:paraId="2C468073" w14:textId="38F4AFF7" w:rsidR="000B0B93" w:rsidRPr="00346B72" w:rsidRDefault="00346B72" w:rsidP="00346B72">
      <w:pPr>
        <w:rPr>
          <w:rFonts w:ascii="Helvetica" w:hAnsi="Helvetica"/>
        </w:rPr>
      </w:pPr>
      <w:r>
        <w:t>I certify that</w:t>
      </w:r>
      <w:r>
        <w:rPr>
          <w:rFonts w:ascii="Helvetica" w:hAnsi="Helvetica"/>
        </w:rPr>
        <w:t xml:space="preserve"> </w:t>
      </w:r>
      <w:r>
        <w:t>the information supplied in this form and any attached pages</w:t>
      </w:r>
      <w:r w:rsidR="000B0B93">
        <w:t xml:space="preserve"> is, to the best of my knowledge, true, accurate and complete.</w:t>
      </w:r>
    </w:p>
    <w:p w14:paraId="27BA8E80" w14:textId="4C942706" w:rsidR="000B0B93" w:rsidRDefault="000B0B93" w:rsidP="004E4564">
      <w:pPr>
        <w:spacing w:after="240"/>
      </w:pPr>
      <w:r>
        <w:t xml:space="preserve">I am aware that there are penalties under the </w:t>
      </w:r>
      <w:r>
        <w:rPr>
          <w:i/>
          <w:iCs/>
        </w:rPr>
        <w:t>Contaminated Land Management Act 1997</w:t>
      </w:r>
      <w:r>
        <w:t xml:space="preserve"> for wilfully making false or misleading statements.</w:t>
      </w:r>
    </w:p>
    <w:p w14:paraId="503AC5A3" w14:textId="27AE747D" w:rsidR="00946602" w:rsidRDefault="000B0B93" w:rsidP="00946602">
      <w:pPr>
        <w:pStyle w:val="Normalform"/>
      </w:pPr>
      <w:r>
        <w:t xml:space="preserve">Signed </w:t>
      </w:r>
    </w:p>
    <w:p w14:paraId="619DD46C" w14:textId="5CAB0367" w:rsidR="000B0B93" w:rsidRDefault="000B0B93" w:rsidP="00946602">
      <w:pPr>
        <w:pStyle w:val="Normalform"/>
      </w:pPr>
      <w:r>
        <w:t xml:space="preserve">Date </w:t>
      </w:r>
    </w:p>
    <w:p w14:paraId="394308CA" w14:textId="77777777" w:rsidR="00346B72" w:rsidRDefault="00346B72" w:rsidP="00346B72"/>
    <w:p w14:paraId="5BB4FEFA" w14:textId="77777777" w:rsidR="00346B72" w:rsidRDefault="00346B72" w:rsidP="00346B72"/>
    <w:p w14:paraId="19CBC4A1" w14:textId="77777777" w:rsidR="00346B72" w:rsidRDefault="00346B72" w:rsidP="00346B72">
      <w:r>
        <w:t>Please send completed forms to:</w:t>
      </w:r>
    </w:p>
    <w:p w14:paraId="66DDE5A9" w14:textId="7BA01769" w:rsidR="000B0B93" w:rsidRDefault="00346B72" w:rsidP="00346B72">
      <w:r>
        <w:rPr>
          <w:b/>
          <w:bCs/>
        </w:rPr>
        <w:t>NSW Environment</w:t>
      </w:r>
      <w:r w:rsidR="008C545B" w:rsidRPr="008C545B">
        <w:rPr>
          <w:b/>
          <w:bCs/>
        </w:rPr>
        <w:t xml:space="preserve"> Protection Authority</w:t>
      </w:r>
      <w:r>
        <w:rPr>
          <w:rFonts w:ascii="Helvetica" w:hAnsi="Helvetica"/>
        </w:rPr>
        <w:br/>
      </w:r>
      <w:hyperlink r:id="rId9" w:history="1">
        <w:r w:rsidR="00AE6AB4" w:rsidRPr="008C545B">
          <w:rPr>
            <w:rStyle w:val="Hyperlink"/>
          </w:rPr>
          <w:t>nswauditors@epa.nsw.gov.au</w:t>
        </w:r>
      </w:hyperlink>
      <w:r w:rsidR="00AE6AB4">
        <w:t xml:space="preserve"> </w:t>
      </w:r>
      <w:r w:rsidR="003D7790">
        <w:t>or as specified by the EPA</w:t>
      </w:r>
    </w:p>
    <w:sectPr w:rsidR="000B0B93" w:rsidSect="007C114C">
      <w:headerReference w:type="default" r:id="rId10"/>
      <w:footerReference w:type="default" r:id="rId11"/>
      <w:footerReference w:type="first" r:id="rId12"/>
      <w:pgSz w:w="11906" w:h="16838" w:code="9"/>
      <w:pgMar w:top="1247" w:right="1418" w:bottom="124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A4978" w14:textId="77777777" w:rsidR="00CD2133" w:rsidRDefault="00CD2133">
      <w:r>
        <w:separator/>
      </w:r>
    </w:p>
  </w:endnote>
  <w:endnote w:type="continuationSeparator" w:id="0">
    <w:p w14:paraId="10C6A39E" w14:textId="77777777" w:rsidR="00CD2133" w:rsidRDefault="00CD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B7D10" w14:textId="015865B0" w:rsidR="00C916BE" w:rsidRDefault="00C916BE">
    <w:pPr>
      <w:pStyle w:val="Foo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3E6F36">
      <w:rPr>
        <w:noProof/>
      </w:rPr>
      <w:t>2</w:t>
    </w:r>
    <w:r>
      <w:rPr>
        <w:noProof/>
      </w:rPr>
      <w:fldChar w:fldCharType="end"/>
    </w:r>
  </w:p>
  <w:p w14:paraId="4B95EA93" w14:textId="1BB3CA29" w:rsidR="003E6F36" w:rsidRDefault="003E6F36">
    <w:pPr>
      <w:pStyle w:val="Footer"/>
    </w:pPr>
    <w:r>
      <w:rPr>
        <w:noProof/>
      </w:rPr>
      <w:t>EPA 2017P0288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591A8" w14:textId="7666D502" w:rsidR="00C916BE" w:rsidRPr="002B3967" w:rsidRDefault="00C916BE" w:rsidP="002B396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14262" w14:textId="77777777" w:rsidR="00CD2133" w:rsidRDefault="00CD2133">
      <w:r>
        <w:separator/>
      </w:r>
    </w:p>
  </w:footnote>
  <w:footnote w:type="continuationSeparator" w:id="0">
    <w:p w14:paraId="68AD74BF" w14:textId="77777777" w:rsidR="00CD2133" w:rsidRDefault="00CD2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54A9C" w14:textId="6B8E8D3A" w:rsidR="00C916BE" w:rsidRDefault="00C916BE">
    <w:pPr>
      <w:pStyle w:val="Header"/>
    </w:pPr>
    <w:r>
      <w:t xml:space="preserve">Site Audit </w:t>
    </w:r>
    <w:r w:rsidR="00776D5C">
      <w:t>Notification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D08"/>
    <w:multiLevelType w:val="singleLevel"/>
    <w:tmpl w:val="23E8C8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427C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1A394E"/>
    <w:multiLevelType w:val="hybridMultilevel"/>
    <w:tmpl w:val="F7BEDD5E"/>
    <w:lvl w:ilvl="0" w:tplc="E8D85B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B1100"/>
    <w:multiLevelType w:val="hybridMultilevel"/>
    <w:tmpl w:val="AC82A034"/>
    <w:lvl w:ilvl="0" w:tplc="0EDC6E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B3C9A"/>
    <w:multiLevelType w:val="hybridMultilevel"/>
    <w:tmpl w:val="B316D4E6"/>
    <w:lvl w:ilvl="0" w:tplc="2C4E22C8"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WP MathA" w:eastAsia="Times New Roman" w:hAnsi="WP Math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21A5C"/>
    <w:multiLevelType w:val="singleLevel"/>
    <w:tmpl w:val="352E83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6" w15:restartNumberingAfterBreak="0">
    <w:nsid w:val="22AD7813"/>
    <w:multiLevelType w:val="hybridMultilevel"/>
    <w:tmpl w:val="AB3CA19E"/>
    <w:lvl w:ilvl="0" w:tplc="4E30EE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F0625"/>
    <w:multiLevelType w:val="singleLevel"/>
    <w:tmpl w:val="C59696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8" w15:restartNumberingAfterBreak="0">
    <w:nsid w:val="338C364F"/>
    <w:multiLevelType w:val="hybridMultilevel"/>
    <w:tmpl w:val="A5B81700"/>
    <w:lvl w:ilvl="0" w:tplc="4814731C">
      <w:start w:val="1"/>
      <w:numFmt w:val="bullet"/>
      <w:lvlText w:val="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CC5F2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43238"/>
    <w:multiLevelType w:val="hybridMultilevel"/>
    <w:tmpl w:val="AC82A034"/>
    <w:lvl w:ilvl="0" w:tplc="39E0A7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E0408"/>
    <w:multiLevelType w:val="hybridMultilevel"/>
    <w:tmpl w:val="AB3CA19E"/>
    <w:lvl w:ilvl="0" w:tplc="71F675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B06E0"/>
    <w:multiLevelType w:val="singleLevel"/>
    <w:tmpl w:val="CE7C1C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12" w15:restartNumberingAfterBreak="0">
    <w:nsid w:val="3D62268E"/>
    <w:multiLevelType w:val="hybridMultilevel"/>
    <w:tmpl w:val="72549B7A"/>
    <w:lvl w:ilvl="0" w:tplc="16D430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83A68"/>
    <w:multiLevelType w:val="singleLevel"/>
    <w:tmpl w:val="ED8A5FB8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1D96845"/>
    <w:multiLevelType w:val="hybridMultilevel"/>
    <w:tmpl w:val="B6767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B3F23"/>
    <w:multiLevelType w:val="hybridMultilevel"/>
    <w:tmpl w:val="0A20B036"/>
    <w:lvl w:ilvl="0" w:tplc="EDAEDFB6"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WP MathA" w:eastAsia="Times New Roman" w:hAnsi="WP MathA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659AF"/>
    <w:multiLevelType w:val="hybridMultilevel"/>
    <w:tmpl w:val="EB6C46F2"/>
    <w:lvl w:ilvl="0" w:tplc="8E96AB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A305D"/>
    <w:multiLevelType w:val="hybridMultilevel"/>
    <w:tmpl w:val="3BEA067A"/>
    <w:lvl w:ilvl="0" w:tplc="931E5BA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DD316D"/>
    <w:multiLevelType w:val="hybridMultilevel"/>
    <w:tmpl w:val="CA0A9A24"/>
    <w:lvl w:ilvl="0" w:tplc="931C1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053BC"/>
    <w:multiLevelType w:val="hybridMultilevel"/>
    <w:tmpl w:val="B55E6340"/>
    <w:lvl w:ilvl="0" w:tplc="6AFE1DAC">
      <w:start w:val="1"/>
      <w:numFmt w:val="bullet"/>
      <w:pStyle w:val="Normaltickbox"/>
      <w:lvlText w:val="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74432"/>
    <w:multiLevelType w:val="hybridMultilevel"/>
    <w:tmpl w:val="2004B918"/>
    <w:lvl w:ilvl="0" w:tplc="8E98BF3E"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25"/>
        </w:tabs>
        <w:ind w:left="7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45"/>
        </w:tabs>
        <w:ind w:left="8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65"/>
        </w:tabs>
        <w:ind w:left="9165" w:hanging="360"/>
      </w:pPr>
      <w:rPr>
        <w:rFonts w:ascii="Wingdings" w:hAnsi="Wingdings" w:hint="default"/>
      </w:rPr>
    </w:lvl>
  </w:abstractNum>
  <w:abstractNum w:abstractNumId="21" w15:restartNumberingAfterBreak="0">
    <w:nsid w:val="5DB25237"/>
    <w:multiLevelType w:val="singleLevel"/>
    <w:tmpl w:val="C59696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22" w15:restartNumberingAfterBreak="0">
    <w:nsid w:val="5F19038A"/>
    <w:multiLevelType w:val="hybridMultilevel"/>
    <w:tmpl w:val="F92EE064"/>
    <w:lvl w:ilvl="0" w:tplc="CF00F1D4"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WP MathA" w:eastAsia="Times New Roman" w:hAnsi="WP Math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875AD"/>
    <w:multiLevelType w:val="hybridMultilevel"/>
    <w:tmpl w:val="107851DE"/>
    <w:lvl w:ilvl="0" w:tplc="296EC4D0">
      <w:start w:val="1"/>
      <w:numFmt w:val="bullet"/>
      <w:pStyle w:val="Normaltickbox2"/>
      <w:lvlText w:val=""/>
      <w:lvlJc w:val="left"/>
      <w:pPr>
        <w:ind w:left="72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A53A0"/>
    <w:multiLevelType w:val="hybridMultilevel"/>
    <w:tmpl w:val="EB6C46F2"/>
    <w:lvl w:ilvl="0" w:tplc="CBE23B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E5BB3"/>
    <w:multiLevelType w:val="hybridMultilevel"/>
    <w:tmpl w:val="AB3CA19E"/>
    <w:lvl w:ilvl="0" w:tplc="8D8CC5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B277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E36BF"/>
    <w:multiLevelType w:val="singleLevel"/>
    <w:tmpl w:val="E482D00A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58572A7"/>
    <w:multiLevelType w:val="singleLevel"/>
    <w:tmpl w:val="352E83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8" w15:restartNumberingAfterBreak="0">
    <w:nsid w:val="67C12502"/>
    <w:multiLevelType w:val="hybridMultilevel"/>
    <w:tmpl w:val="EDE04FC6"/>
    <w:lvl w:ilvl="0" w:tplc="5D2CF522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21C04"/>
    <w:multiLevelType w:val="hybridMultilevel"/>
    <w:tmpl w:val="F01C0348"/>
    <w:lvl w:ilvl="0" w:tplc="8DC896BA">
      <w:start w:val="1"/>
      <w:numFmt w:val="bullet"/>
      <w:pStyle w:val="Normal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261B3"/>
    <w:multiLevelType w:val="hybridMultilevel"/>
    <w:tmpl w:val="76AAE008"/>
    <w:lvl w:ilvl="0" w:tplc="65120224"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WP MathA" w:eastAsia="Times New Roman" w:hAnsi="WP Math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31163"/>
    <w:multiLevelType w:val="hybridMultilevel"/>
    <w:tmpl w:val="AB3CA19E"/>
    <w:lvl w:ilvl="0" w:tplc="9B7444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36755"/>
    <w:multiLevelType w:val="singleLevel"/>
    <w:tmpl w:val="C59696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33" w15:restartNumberingAfterBreak="0">
    <w:nsid w:val="75CA1723"/>
    <w:multiLevelType w:val="hybridMultilevel"/>
    <w:tmpl w:val="AB3CA19E"/>
    <w:lvl w:ilvl="0" w:tplc="B06238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678FA"/>
    <w:multiLevelType w:val="hybridMultilevel"/>
    <w:tmpl w:val="D5A48FBE"/>
    <w:lvl w:ilvl="0" w:tplc="ADD8C3A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E73F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7"/>
  </w:num>
  <w:num w:numId="3">
    <w:abstractNumId w:val="32"/>
  </w:num>
  <w:num w:numId="4">
    <w:abstractNumId w:val="35"/>
  </w:num>
  <w:num w:numId="5">
    <w:abstractNumId w:val="13"/>
  </w:num>
  <w:num w:numId="6">
    <w:abstractNumId w:val="26"/>
  </w:num>
  <w:num w:numId="7">
    <w:abstractNumId w:val="1"/>
  </w:num>
  <w:num w:numId="8">
    <w:abstractNumId w:val="11"/>
  </w:num>
  <w:num w:numId="9">
    <w:abstractNumId w:val="0"/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5"/>
  </w:num>
  <w:num w:numId="14">
    <w:abstractNumId w:val="5"/>
  </w:num>
  <w:num w:numId="15">
    <w:abstractNumId w:val="27"/>
  </w:num>
  <w:num w:numId="16">
    <w:abstractNumId w:val="27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3"/>
  </w:num>
  <w:num w:numId="21">
    <w:abstractNumId w:val="22"/>
  </w:num>
  <w:num w:numId="22">
    <w:abstractNumId w:val="30"/>
  </w:num>
  <w:num w:numId="23">
    <w:abstractNumId w:val="2"/>
  </w:num>
  <w:num w:numId="24">
    <w:abstractNumId w:val="24"/>
  </w:num>
  <w:num w:numId="25">
    <w:abstractNumId w:val="4"/>
  </w:num>
  <w:num w:numId="26">
    <w:abstractNumId w:val="3"/>
  </w:num>
  <w:num w:numId="27">
    <w:abstractNumId w:val="15"/>
  </w:num>
  <w:num w:numId="28">
    <w:abstractNumId w:val="20"/>
  </w:num>
  <w:num w:numId="29">
    <w:abstractNumId w:val="8"/>
  </w:num>
  <w:num w:numId="30">
    <w:abstractNumId w:val="6"/>
  </w:num>
  <w:num w:numId="31">
    <w:abstractNumId w:val="10"/>
  </w:num>
  <w:num w:numId="32">
    <w:abstractNumId w:val="31"/>
  </w:num>
  <w:num w:numId="33">
    <w:abstractNumId w:val="25"/>
  </w:num>
  <w:num w:numId="34">
    <w:abstractNumId w:val="9"/>
  </w:num>
  <w:num w:numId="35">
    <w:abstractNumId w:val="16"/>
  </w:num>
  <w:num w:numId="36">
    <w:abstractNumId w:val="12"/>
  </w:num>
  <w:num w:numId="37">
    <w:abstractNumId w:val="18"/>
  </w:num>
  <w:num w:numId="38">
    <w:abstractNumId w:val="19"/>
  </w:num>
  <w:num w:numId="39">
    <w:abstractNumId w:val="23"/>
  </w:num>
  <w:num w:numId="40">
    <w:abstractNumId w:val="19"/>
  </w:num>
  <w:num w:numId="41">
    <w:abstractNumId w:val="28"/>
  </w:num>
  <w:num w:numId="42">
    <w:abstractNumId w:val="29"/>
  </w:num>
  <w:num w:numId="43">
    <w:abstractNumId w:val="19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87"/>
    <w:rsid w:val="00005389"/>
    <w:rsid w:val="00010014"/>
    <w:rsid w:val="0002743A"/>
    <w:rsid w:val="00027847"/>
    <w:rsid w:val="00054764"/>
    <w:rsid w:val="00056236"/>
    <w:rsid w:val="0006515D"/>
    <w:rsid w:val="00071131"/>
    <w:rsid w:val="000764E2"/>
    <w:rsid w:val="00083C0C"/>
    <w:rsid w:val="000A2A9B"/>
    <w:rsid w:val="000B0B93"/>
    <w:rsid w:val="000B2974"/>
    <w:rsid w:val="000D24E9"/>
    <w:rsid w:val="001017A9"/>
    <w:rsid w:val="001058AA"/>
    <w:rsid w:val="00136596"/>
    <w:rsid w:val="001410F1"/>
    <w:rsid w:val="001426F0"/>
    <w:rsid w:val="001513A5"/>
    <w:rsid w:val="0015384A"/>
    <w:rsid w:val="00162BAE"/>
    <w:rsid w:val="00167FE2"/>
    <w:rsid w:val="00176471"/>
    <w:rsid w:val="00193216"/>
    <w:rsid w:val="0020310B"/>
    <w:rsid w:val="002448C1"/>
    <w:rsid w:val="00257083"/>
    <w:rsid w:val="002667C3"/>
    <w:rsid w:val="00271B41"/>
    <w:rsid w:val="00275387"/>
    <w:rsid w:val="00280DBD"/>
    <w:rsid w:val="00295245"/>
    <w:rsid w:val="002979B7"/>
    <w:rsid w:val="002B1BB1"/>
    <w:rsid w:val="002B3967"/>
    <w:rsid w:val="002C4584"/>
    <w:rsid w:val="002C797D"/>
    <w:rsid w:val="002D044D"/>
    <w:rsid w:val="002F4AE4"/>
    <w:rsid w:val="002F7633"/>
    <w:rsid w:val="00300C96"/>
    <w:rsid w:val="00307D27"/>
    <w:rsid w:val="00316636"/>
    <w:rsid w:val="003204B4"/>
    <w:rsid w:val="003309DF"/>
    <w:rsid w:val="00346B72"/>
    <w:rsid w:val="00360EAB"/>
    <w:rsid w:val="003627E6"/>
    <w:rsid w:val="00363258"/>
    <w:rsid w:val="00370CBB"/>
    <w:rsid w:val="00380B77"/>
    <w:rsid w:val="00386B13"/>
    <w:rsid w:val="003900C1"/>
    <w:rsid w:val="003925D4"/>
    <w:rsid w:val="003A2463"/>
    <w:rsid w:val="003A289C"/>
    <w:rsid w:val="003B5512"/>
    <w:rsid w:val="003C3AEE"/>
    <w:rsid w:val="003D7790"/>
    <w:rsid w:val="003E6F36"/>
    <w:rsid w:val="003F496C"/>
    <w:rsid w:val="004155CE"/>
    <w:rsid w:val="00431B7C"/>
    <w:rsid w:val="00446A71"/>
    <w:rsid w:val="00472D98"/>
    <w:rsid w:val="00476FA9"/>
    <w:rsid w:val="00477956"/>
    <w:rsid w:val="004801F2"/>
    <w:rsid w:val="004968DE"/>
    <w:rsid w:val="004C3FC3"/>
    <w:rsid w:val="004D09AD"/>
    <w:rsid w:val="004E4564"/>
    <w:rsid w:val="004F5D3E"/>
    <w:rsid w:val="00502183"/>
    <w:rsid w:val="00504696"/>
    <w:rsid w:val="00527753"/>
    <w:rsid w:val="00537C68"/>
    <w:rsid w:val="00545A1F"/>
    <w:rsid w:val="0055191D"/>
    <w:rsid w:val="00557E9D"/>
    <w:rsid w:val="00561449"/>
    <w:rsid w:val="00577522"/>
    <w:rsid w:val="00581A6C"/>
    <w:rsid w:val="00583E3E"/>
    <w:rsid w:val="00590476"/>
    <w:rsid w:val="005A1A14"/>
    <w:rsid w:val="005C185F"/>
    <w:rsid w:val="005C4BB9"/>
    <w:rsid w:val="005E7C9D"/>
    <w:rsid w:val="005F21DF"/>
    <w:rsid w:val="00647D85"/>
    <w:rsid w:val="00676623"/>
    <w:rsid w:val="006A2E20"/>
    <w:rsid w:val="006D4EC8"/>
    <w:rsid w:val="007135ED"/>
    <w:rsid w:val="00730119"/>
    <w:rsid w:val="00731B03"/>
    <w:rsid w:val="00736502"/>
    <w:rsid w:val="0073678D"/>
    <w:rsid w:val="00737264"/>
    <w:rsid w:val="00760F9D"/>
    <w:rsid w:val="00776D5C"/>
    <w:rsid w:val="0078241A"/>
    <w:rsid w:val="007842D6"/>
    <w:rsid w:val="00786E31"/>
    <w:rsid w:val="007913D3"/>
    <w:rsid w:val="007A70E2"/>
    <w:rsid w:val="007B6DAF"/>
    <w:rsid w:val="007B722D"/>
    <w:rsid w:val="007C114C"/>
    <w:rsid w:val="007C4010"/>
    <w:rsid w:val="007E2A87"/>
    <w:rsid w:val="007E6A67"/>
    <w:rsid w:val="007E7E8E"/>
    <w:rsid w:val="00800A10"/>
    <w:rsid w:val="00800DAD"/>
    <w:rsid w:val="008014DA"/>
    <w:rsid w:val="00816E48"/>
    <w:rsid w:val="0086061D"/>
    <w:rsid w:val="008801C1"/>
    <w:rsid w:val="0088198C"/>
    <w:rsid w:val="00883D40"/>
    <w:rsid w:val="00890207"/>
    <w:rsid w:val="008B28A1"/>
    <w:rsid w:val="008B75BC"/>
    <w:rsid w:val="008C545B"/>
    <w:rsid w:val="008F4E2E"/>
    <w:rsid w:val="008F5177"/>
    <w:rsid w:val="00910204"/>
    <w:rsid w:val="009109C2"/>
    <w:rsid w:val="00915FD8"/>
    <w:rsid w:val="00916598"/>
    <w:rsid w:val="00940243"/>
    <w:rsid w:val="00946492"/>
    <w:rsid w:val="00946602"/>
    <w:rsid w:val="00951E70"/>
    <w:rsid w:val="00971B4B"/>
    <w:rsid w:val="0097236B"/>
    <w:rsid w:val="00975D0E"/>
    <w:rsid w:val="00975F91"/>
    <w:rsid w:val="009920EB"/>
    <w:rsid w:val="0099329F"/>
    <w:rsid w:val="00997A3E"/>
    <w:rsid w:val="009C580D"/>
    <w:rsid w:val="009E2E44"/>
    <w:rsid w:val="009E4EBB"/>
    <w:rsid w:val="009F599E"/>
    <w:rsid w:val="00A0179C"/>
    <w:rsid w:val="00A248CC"/>
    <w:rsid w:val="00A427FE"/>
    <w:rsid w:val="00A432B7"/>
    <w:rsid w:val="00A87C61"/>
    <w:rsid w:val="00AB7B8D"/>
    <w:rsid w:val="00AE00B0"/>
    <w:rsid w:val="00AE40E8"/>
    <w:rsid w:val="00AE6AB4"/>
    <w:rsid w:val="00B0668D"/>
    <w:rsid w:val="00B10D1B"/>
    <w:rsid w:val="00B34DCA"/>
    <w:rsid w:val="00B374E1"/>
    <w:rsid w:val="00B37580"/>
    <w:rsid w:val="00B63D4A"/>
    <w:rsid w:val="00B81B7E"/>
    <w:rsid w:val="00B951E6"/>
    <w:rsid w:val="00BB7B9B"/>
    <w:rsid w:val="00BF0059"/>
    <w:rsid w:val="00BF6C05"/>
    <w:rsid w:val="00C031B5"/>
    <w:rsid w:val="00C21FE3"/>
    <w:rsid w:val="00C43E9D"/>
    <w:rsid w:val="00C606A6"/>
    <w:rsid w:val="00C6735C"/>
    <w:rsid w:val="00C814FE"/>
    <w:rsid w:val="00C916BE"/>
    <w:rsid w:val="00C93135"/>
    <w:rsid w:val="00C9395A"/>
    <w:rsid w:val="00C96F6D"/>
    <w:rsid w:val="00CB11A9"/>
    <w:rsid w:val="00CC0683"/>
    <w:rsid w:val="00CC120D"/>
    <w:rsid w:val="00CC4278"/>
    <w:rsid w:val="00CC4584"/>
    <w:rsid w:val="00CC5109"/>
    <w:rsid w:val="00CD2133"/>
    <w:rsid w:val="00CF2B1C"/>
    <w:rsid w:val="00D1254F"/>
    <w:rsid w:val="00D35DEC"/>
    <w:rsid w:val="00D40BAF"/>
    <w:rsid w:val="00D622E4"/>
    <w:rsid w:val="00D6616A"/>
    <w:rsid w:val="00D662A8"/>
    <w:rsid w:val="00D73CEE"/>
    <w:rsid w:val="00D81A7E"/>
    <w:rsid w:val="00D97D8E"/>
    <w:rsid w:val="00DA22D7"/>
    <w:rsid w:val="00DC77B2"/>
    <w:rsid w:val="00DE796A"/>
    <w:rsid w:val="00E067D0"/>
    <w:rsid w:val="00E069D4"/>
    <w:rsid w:val="00E16B63"/>
    <w:rsid w:val="00E30AB6"/>
    <w:rsid w:val="00E37373"/>
    <w:rsid w:val="00E6489D"/>
    <w:rsid w:val="00E763C7"/>
    <w:rsid w:val="00E77CA8"/>
    <w:rsid w:val="00E90896"/>
    <w:rsid w:val="00EC270F"/>
    <w:rsid w:val="00ED2DA4"/>
    <w:rsid w:val="00ED79E5"/>
    <w:rsid w:val="00EF7487"/>
    <w:rsid w:val="00EF7AC9"/>
    <w:rsid w:val="00F00691"/>
    <w:rsid w:val="00F155D3"/>
    <w:rsid w:val="00F20C09"/>
    <w:rsid w:val="00F31603"/>
    <w:rsid w:val="00F31CD1"/>
    <w:rsid w:val="00F55147"/>
    <w:rsid w:val="00F56AA7"/>
    <w:rsid w:val="00F62FE1"/>
    <w:rsid w:val="00F73887"/>
    <w:rsid w:val="00F75837"/>
    <w:rsid w:val="00FA202C"/>
    <w:rsid w:val="00FA35BF"/>
    <w:rsid w:val="00FC270D"/>
    <w:rsid w:val="00FD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703767AF"/>
  <w15:chartTrackingRefBased/>
  <w15:docId w15:val="{AE4D712A-2B3B-4F82-9B68-092427DB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2DA4"/>
    <w:pPr>
      <w:spacing w:before="120" w:line="280" w:lineRule="atLeast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010014"/>
    <w:pPr>
      <w:keepNext/>
      <w:spacing w:before="360" w:after="120" w:line="380" w:lineRule="atLeast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qFormat/>
    <w:rsid w:val="008C545B"/>
    <w:pPr>
      <w:keepNext/>
      <w:spacing w:before="360" w:after="120" w:line="340" w:lineRule="atLeas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8C545B"/>
    <w:pPr>
      <w:keepNext/>
      <w:spacing w:before="360" w:line="320" w:lineRule="atLeast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8C545B"/>
    <w:pPr>
      <w:keepNext/>
      <w:spacing w:before="240"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  <w:tab w:val="left" w:pos="567"/>
        <w:tab w:val="left" w:pos="8931"/>
        <w:tab w:val="left" w:leader="underscore" w:pos="9412"/>
        <w:tab w:val="left" w:leader="underscore" w:pos="9498"/>
      </w:tabs>
      <w:suppressAutoHyphens/>
      <w:spacing w:line="285" w:lineRule="auto"/>
      <w:jc w:val="both"/>
      <w:outlineLvl w:val="4"/>
    </w:pPr>
    <w:rPr>
      <w:rFonts w:ascii="Helvetica" w:hAnsi="Helvetica"/>
      <w:b/>
      <w:bCs/>
      <w:spacing w:val="-2"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2977"/>
        <w:tab w:val="left" w:leader="underscore" w:pos="5670"/>
        <w:tab w:val="left" w:pos="8931"/>
      </w:tabs>
      <w:suppressAutoHyphens/>
      <w:spacing w:line="288" w:lineRule="auto"/>
      <w:jc w:val="both"/>
      <w:outlineLvl w:val="5"/>
    </w:pPr>
    <w:rPr>
      <w:rFonts w:ascii="Helvetica" w:hAnsi="Helvetica"/>
      <w:b/>
      <w:spacing w:val="-2"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Helvetica" w:hAnsi="Helvetic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67FE2"/>
    <w:pPr>
      <w:spacing w:before="0" w:line="240" w:lineRule="auto"/>
    </w:pPr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b/>
    </w:rPr>
  </w:style>
  <w:style w:type="character" w:customStyle="1" w:styleId="BalloonTextChar">
    <w:name w:val="Balloon Text Char"/>
    <w:link w:val="BalloonText"/>
    <w:rsid w:val="00167FE2"/>
    <w:rPr>
      <w:rFonts w:ascii="Segoe UI" w:hAnsi="Segoe UI" w:cs="Segoe UI"/>
      <w:sz w:val="18"/>
      <w:szCs w:val="18"/>
      <w:lang w:eastAsia="en-US"/>
    </w:rPr>
  </w:style>
  <w:style w:type="paragraph" w:customStyle="1" w:styleId="Normalbullet">
    <w:name w:val="Normal bullet"/>
    <w:basedOn w:val="Normal"/>
    <w:qFormat/>
    <w:rsid w:val="00946602"/>
    <w:pPr>
      <w:numPr>
        <w:numId w:val="41"/>
      </w:numPr>
      <w:ind w:left="397" w:hanging="397"/>
    </w:pPr>
  </w:style>
  <w:style w:type="paragraph" w:styleId="Header">
    <w:name w:val="header"/>
    <w:basedOn w:val="Normal"/>
    <w:link w:val="HeaderChar"/>
    <w:rsid w:val="00D40BAF"/>
    <w:pPr>
      <w:tabs>
        <w:tab w:val="center" w:pos="4153"/>
        <w:tab w:val="right" w:pos="8306"/>
      </w:tabs>
      <w:spacing w:before="0" w:line="240" w:lineRule="auto"/>
      <w:jc w:val="center"/>
    </w:pPr>
    <w:rPr>
      <w:sz w:val="20"/>
    </w:rPr>
  </w:style>
  <w:style w:type="paragraph" w:styleId="Footer">
    <w:name w:val="footer"/>
    <w:basedOn w:val="Normal"/>
    <w:link w:val="FooterChar"/>
    <w:rsid w:val="002B3967"/>
    <w:pPr>
      <w:tabs>
        <w:tab w:val="center" w:pos="4153"/>
        <w:tab w:val="right" w:pos="8306"/>
      </w:tabs>
      <w:spacing w:before="0" w:line="240" w:lineRule="auto"/>
      <w:jc w:val="center"/>
    </w:pPr>
    <w:rPr>
      <w:sz w:val="20"/>
    </w:rPr>
  </w:style>
  <w:style w:type="character" w:styleId="PageNumber">
    <w:name w:val="page number"/>
    <w:rsid w:val="002979B7"/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8296"/>
      </w:tabs>
      <w:ind w:left="284"/>
    </w:pPr>
    <w:rPr>
      <w:noProof/>
      <w:sz w:val="20"/>
    </w:rPr>
  </w:style>
  <w:style w:type="paragraph" w:styleId="TOC3">
    <w:name w:val="toc 3"/>
    <w:basedOn w:val="Normal"/>
    <w:next w:val="Normal"/>
    <w:autoRedefine/>
    <w:semiHidden/>
    <w:pPr>
      <w:ind w:left="454"/>
    </w:pPr>
    <w:rPr>
      <w:sz w:val="20"/>
    </w:r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CommentText">
    <w:name w:val="annotation text"/>
    <w:basedOn w:val="Normal"/>
    <w:link w:val="CommentTextChar"/>
    <w:semiHidden/>
    <w:rPr>
      <w:rFonts w:ascii="Helvetica" w:hAnsi="Helvetica"/>
      <w:sz w:val="20"/>
    </w:rPr>
  </w:style>
  <w:style w:type="paragraph" w:styleId="EndnoteText">
    <w:name w:val="endnote text"/>
    <w:basedOn w:val="Normal"/>
    <w:semiHidden/>
    <w:pPr>
      <w:widowControl w:val="0"/>
      <w:snapToGrid w:val="0"/>
    </w:pPr>
    <w:rPr>
      <w:rFonts w:ascii="Courier New" w:hAnsi="Courier New"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ED2DA4"/>
    <w:pPr>
      <w:spacing w:before="0" w:line="240" w:lineRule="auto"/>
    </w:pPr>
    <w:rPr>
      <w:sz w:val="18"/>
    </w:rPr>
  </w:style>
  <w:style w:type="paragraph" w:styleId="DocumentMap">
    <w:name w:val="Document Map"/>
    <w:basedOn w:val="Normal"/>
    <w:semiHidden/>
    <w:rsid w:val="00AE00B0"/>
    <w:pPr>
      <w:shd w:val="clear" w:color="auto" w:fill="000080"/>
    </w:pPr>
    <w:rPr>
      <w:rFonts w:ascii="Tahoma" w:hAnsi="Tahoma" w:cs="Tahoma"/>
      <w:sz w:val="20"/>
    </w:rPr>
  </w:style>
  <w:style w:type="character" w:customStyle="1" w:styleId="CommentTextChar">
    <w:name w:val="Comment Text Char"/>
    <w:link w:val="CommentText"/>
    <w:semiHidden/>
    <w:rsid w:val="003B5512"/>
    <w:rPr>
      <w:rFonts w:ascii="Helvetica" w:hAnsi="Helvetica"/>
      <w:lang w:eastAsia="en-US"/>
    </w:rPr>
  </w:style>
  <w:style w:type="character" w:customStyle="1" w:styleId="HeaderChar">
    <w:name w:val="Header Char"/>
    <w:link w:val="Header"/>
    <w:rsid w:val="00D40BAF"/>
    <w:rPr>
      <w:rFonts w:ascii="Arial" w:hAnsi="Arial"/>
      <w:lang w:eastAsia="en-US"/>
    </w:rPr>
  </w:style>
  <w:style w:type="character" w:customStyle="1" w:styleId="FooterChar">
    <w:name w:val="Footer Char"/>
    <w:link w:val="Footer"/>
    <w:rsid w:val="002B3967"/>
    <w:rPr>
      <w:rFonts w:ascii="Arial" w:hAnsi="Arial"/>
      <w:lang w:eastAsia="en-US"/>
    </w:rPr>
  </w:style>
  <w:style w:type="character" w:styleId="Hyperlink">
    <w:name w:val="Hyperlink"/>
    <w:rsid w:val="008C545B"/>
    <w:rPr>
      <w:rFonts w:ascii="Arial" w:hAnsi="Arial"/>
      <w:color w:val="0563C1"/>
      <w:sz w:val="22"/>
      <w:u w:val="single"/>
    </w:rPr>
  </w:style>
  <w:style w:type="paragraph" w:styleId="Revision">
    <w:name w:val="Revision"/>
    <w:hidden/>
    <w:uiPriority w:val="99"/>
    <w:semiHidden/>
    <w:rsid w:val="002D044D"/>
    <w:rPr>
      <w:sz w:val="22"/>
      <w:lang w:eastAsia="en-US"/>
    </w:rPr>
  </w:style>
  <w:style w:type="paragraph" w:customStyle="1" w:styleId="Normalformexplanation">
    <w:name w:val="Normal form explanation"/>
    <w:basedOn w:val="Normal"/>
    <w:qFormat/>
    <w:rsid w:val="001426F0"/>
    <w:rPr>
      <w:color w:val="2E74B5"/>
      <w:sz w:val="20"/>
    </w:rPr>
  </w:style>
  <w:style w:type="paragraph" w:customStyle="1" w:styleId="Formtitle">
    <w:name w:val="Form title"/>
    <w:basedOn w:val="Normal"/>
    <w:qFormat/>
    <w:rsid w:val="00010014"/>
    <w:pPr>
      <w:spacing w:before="240" w:after="360"/>
      <w:jc w:val="center"/>
    </w:pPr>
    <w:rPr>
      <w:b/>
      <w:sz w:val="40"/>
    </w:rPr>
  </w:style>
  <w:style w:type="paragraph" w:customStyle="1" w:styleId="Formtitle2">
    <w:name w:val="Form title2"/>
    <w:basedOn w:val="Formtitle"/>
    <w:qFormat/>
    <w:rsid w:val="003204B4"/>
    <w:pPr>
      <w:spacing w:before="360" w:after="0"/>
    </w:pPr>
    <w:rPr>
      <w:b w:val="0"/>
      <w:sz w:val="32"/>
    </w:rPr>
  </w:style>
  <w:style w:type="paragraph" w:customStyle="1" w:styleId="Normalform">
    <w:name w:val="Normal form"/>
    <w:basedOn w:val="Normal"/>
    <w:qFormat/>
    <w:rsid w:val="001426F0"/>
    <w:pPr>
      <w:pBdr>
        <w:bottom w:val="single" w:sz="4" w:space="3" w:color="auto"/>
        <w:between w:val="single" w:sz="4" w:space="1" w:color="auto"/>
      </w:pBdr>
    </w:pPr>
  </w:style>
  <w:style w:type="paragraph" w:customStyle="1" w:styleId="Normalformitemhead">
    <w:name w:val="Normal form item head"/>
    <w:basedOn w:val="Normal"/>
    <w:qFormat/>
    <w:rsid w:val="00DC77B2"/>
    <w:pPr>
      <w:keepNext/>
      <w:spacing w:before="360"/>
    </w:pPr>
    <w:rPr>
      <w:b/>
      <w:sz w:val="24"/>
    </w:rPr>
  </w:style>
  <w:style w:type="paragraph" w:customStyle="1" w:styleId="Normaltickbox">
    <w:name w:val="Normal tick box"/>
    <w:basedOn w:val="Normal"/>
    <w:qFormat/>
    <w:rsid w:val="00010014"/>
    <w:pPr>
      <w:numPr>
        <w:numId w:val="38"/>
      </w:numPr>
      <w:tabs>
        <w:tab w:val="left" w:pos="567"/>
      </w:tabs>
      <w:ind w:left="567" w:hanging="567"/>
    </w:pPr>
  </w:style>
  <w:style w:type="paragraph" w:customStyle="1" w:styleId="Normalextraspace">
    <w:name w:val="Normal extra space"/>
    <w:basedOn w:val="Normal"/>
    <w:qFormat/>
    <w:rsid w:val="00071131"/>
    <w:pPr>
      <w:spacing w:before="240"/>
    </w:pPr>
  </w:style>
  <w:style w:type="paragraph" w:customStyle="1" w:styleId="Normaltickbox2">
    <w:name w:val="Normal tick box 2"/>
    <w:basedOn w:val="Normal"/>
    <w:qFormat/>
    <w:rsid w:val="008014DA"/>
    <w:pPr>
      <w:numPr>
        <w:numId w:val="39"/>
      </w:numPr>
      <w:ind w:left="1134" w:hanging="567"/>
    </w:pPr>
  </w:style>
  <w:style w:type="paragraph" w:customStyle="1" w:styleId="Normaltickbox2rule">
    <w:name w:val="Normal tick box 2 rule"/>
    <w:basedOn w:val="Normaltickbox2"/>
    <w:qFormat/>
    <w:rsid w:val="00005389"/>
    <w:pPr>
      <w:pBdr>
        <w:bottom w:val="single" w:sz="4" w:space="3" w:color="auto"/>
        <w:between w:val="single" w:sz="4" w:space="1" w:color="auto"/>
      </w:pBdr>
    </w:pPr>
  </w:style>
  <w:style w:type="character" w:styleId="CommentReference">
    <w:name w:val="annotation referenc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F4AE4"/>
    <w:rPr>
      <w:rFonts w:ascii="Arial" w:hAnsi="Arial"/>
      <w:b/>
      <w:bCs/>
    </w:rPr>
  </w:style>
  <w:style w:type="character" w:customStyle="1" w:styleId="CommentSubjectChar">
    <w:name w:val="Comment Subject Char"/>
    <w:link w:val="CommentSubject"/>
    <w:rsid w:val="002F4AE4"/>
    <w:rPr>
      <w:rFonts w:ascii="Arial" w:hAnsi="Arial"/>
      <w:b/>
      <w:bCs/>
      <w:lang w:eastAsia="en-US"/>
    </w:rPr>
  </w:style>
  <w:style w:type="paragraph" w:customStyle="1" w:styleId="Normalbullet2">
    <w:name w:val="Normal bullet 2"/>
    <w:basedOn w:val="Normal"/>
    <w:qFormat/>
    <w:rsid w:val="008801C1"/>
    <w:pPr>
      <w:numPr>
        <w:numId w:val="42"/>
      </w:numPr>
      <w:tabs>
        <w:tab w:val="left" w:pos="397"/>
      </w:tabs>
      <w:ind w:left="794" w:hanging="397"/>
    </w:pPr>
  </w:style>
  <w:style w:type="paragraph" w:customStyle="1" w:styleId="Normalformindent">
    <w:name w:val="Normal form indent"/>
    <w:basedOn w:val="Normalform"/>
    <w:qFormat/>
    <w:rsid w:val="00DC77B2"/>
    <w:pPr>
      <w:ind w:left="567"/>
    </w:pPr>
  </w:style>
  <w:style w:type="paragraph" w:customStyle="1" w:styleId="NormalIndent1">
    <w:name w:val="Normal Indent1"/>
    <w:basedOn w:val="Normal"/>
    <w:qFormat/>
    <w:rsid w:val="00C21FE3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2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swauditors@epa.nsw.gov.a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EPA\EPA%20Standard%20Templates\Publications\Pubs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E28BC-0B75-40D7-A91C-7DA0A31A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PubsTemplate</Template>
  <TotalTime>1</TotalTime>
  <Pages>4</Pages>
  <Words>566</Words>
  <Characters>3082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NSW Site Auditor Scheme SITE AUDIT STATEMENT</vt:lpstr>
    </vt:vector>
  </TitlesOfParts>
  <Company>Department of Environment and Conservation (NSW)</Company>
  <LinksUpToDate>false</LinksUpToDate>
  <CharactersWithSpaces>3641</CharactersWithSpaces>
  <SharedDoc>false</SharedDoc>
  <HLinks>
    <vt:vector size="6" baseType="variant">
      <vt:variant>
        <vt:i4>1441848</vt:i4>
      </vt:variant>
      <vt:variant>
        <vt:i4>15</vt:i4>
      </vt:variant>
      <vt:variant>
        <vt:i4>0</vt:i4>
      </vt:variant>
      <vt:variant>
        <vt:i4>5</vt:i4>
      </vt:variant>
      <vt:variant>
        <vt:lpwstr>mailto:nswauditors@epa.nsw.gov.au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NSW Site Auditor Scheme SITE AUDIT STATEMENT</dc:title>
  <dc:subject>NSW EPA Site Audit Statement</dc:subject>
  <dc:creator>NSW EPA</dc:creator>
  <cp:keywords>Site Audit Statement</cp:keywords>
  <dc:description>NSW site auditor scheme, NSW EPA, Site Audit Statement</dc:description>
  <cp:lastModifiedBy>Melissa McBride</cp:lastModifiedBy>
  <cp:revision>2</cp:revision>
  <cp:lastPrinted>2017-10-10T23:41:00Z</cp:lastPrinted>
  <dcterms:created xsi:type="dcterms:W3CDTF">2021-05-12T01:52:00Z</dcterms:created>
  <dcterms:modified xsi:type="dcterms:W3CDTF">2021-05-12T01:52:00Z</dcterms:modified>
  <cp:category>31 October 2012 version</cp:category>
</cp:coreProperties>
</file>