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6E" w:rsidRDefault="00EA6A6E" w:rsidP="00EA6A6E">
      <w:pPr>
        <w:pStyle w:val="Heading1nonumber"/>
      </w:pPr>
      <w:bookmarkStart w:id="0" w:name="_Toc246327305"/>
      <w:r w:rsidRPr="00AE333F">
        <w:t xml:space="preserve">Commissioning of Stage 1 </w:t>
      </w:r>
      <w:r>
        <w:t>v</w:t>
      </w:r>
      <w:r w:rsidRPr="00AE333F">
        <w:t xml:space="preserve">apour </w:t>
      </w:r>
      <w:r>
        <w:t>r</w:t>
      </w:r>
      <w:r w:rsidRPr="00AE333F">
        <w:t>ecovery</w:t>
      </w:r>
      <w:bookmarkEnd w:id="0"/>
    </w:p>
    <w:p w:rsidR="00EA6A6E" w:rsidRPr="003843E0" w:rsidRDefault="00EA6A6E" w:rsidP="00EA6A6E">
      <w:pPr>
        <w:numPr>
          <w:ilvl w:val="0"/>
          <w:numId w:val="35"/>
        </w:numPr>
        <w:spacing w:before="120" w:after="60"/>
        <w:rPr>
          <w:b/>
          <w:szCs w:val="22"/>
        </w:rPr>
      </w:pPr>
      <w:r w:rsidRPr="003843E0">
        <w:rPr>
          <w:b/>
          <w:szCs w:val="22"/>
        </w:rPr>
        <w:t>Name and address of petrol service station</w:t>
      </w:r>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Name:</w:t>
      </w:r>
      <w:r>
        <w:rPr>
          <w:rFonts w:cs="Arial"/>
          <w:szCs w:val="22"/>
        </w:rPr>
        <w:t xml:space="preserve"> </w:t>
      </w:r>
      <w:r>
        <w:rPr>
          <w:rFonts w:cs="Arial"/>
          <w:szCs w:val="22"/>
        </w:rPr>
        <w:fldChar w:fldCharType="begin">
          <w:ffData>
            <w:name w:val="Text1"/>
            <w:enabled/>
            <w:calcOnExit w:val="0"/>
            <w:textInput/>
          </w:ffData>
        </w:fldChar>
      </w:r>
      <w:bookmarkStart w:id="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t>ABN:</w:t>
      </w:r>
      <w:r>
        <w:rPr>
          <w:rFonts w:cs="Arial"/>
          <w:szCs w:val="22"/>
        </w:rPr>
        <w:t xml:space="preserve"> </w:t>
      </w:r>
      <w:r>
        <w:rPr>
          <w:rFonts w:cs="Arial"/>
          <w:szCs w:val="22"/>
        </w:rPr>
        <w:fldChar w:fldCharType="begin">
          <w:ffData>
            <w:name w:val="Text3"/>
            <w:enabled/>
            <w:calcOnExit w:val="0"/>
            <w:textInput/>
          </w:ffData>
        </w:fldChar>
      </w:r>
      <w:bookmarkStart w:id="2"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Address:</w:t>
      </w:r>
      <w:r>
        <w:rPr>
          <w:rFonts w:cs="Arial"/>
          <w:szCs w:val="22"/>
        </w:rPr>
        <w:t xml:space="preserve"> </w:t>
      </w:r>
      <w:r>
        <w:rPr>
          <w:rFonts w:cs="Arial"/>
          <w:szCs w:val="22"/>
        </w:rPr>
        <w:fldChar w:fldCharType="begin">
          <w:ffData>
            <w:name w:val="Text2"/>
            <w:enabled/>
            <w:calcOnExit w:val="0"/>
            <w:textInput/>
          </w:ffData>
        </w:fldChar>
      </w:r>
      <w:bookmarkStart w:id="3"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p w:rsidR="00EA6A6E" w:rsidRPr="003843E0" w:rsidRDefault="00EA6A6E" w:rsidP="00EA6A6E">
      <w:pPr>
        <w:numPr>
          <w:ilvl w:val="0"/>
          <w:numId w:val="35"/>
        </w:numPr>
        <w:spacing w:before="200" w:after="60"/>
        <w:rPr>
          <w:b/>
          <w:szCs w:val="22"/>
        </w:rPr>
      </w:pPr>
      <w:r w:rsidRPr="003843E0">
        <w:rPr>
          <w:b/>
          <w:szCs w:val="22"/>
        </w:rPr>
        <w:t>Company or person responsible for the operation of the petrol service station (the occupier or franchisee)</w:t>
      </w:r>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Name:</w:t>
      </w:r>
      <w:r>
        <w:rPr>
          <w:rFonts w:cs="Arial"/>
          <w:szCs w:val="22"/>
        </w:rPr>
        <w:t xml:space="preserve"> </w:t>
      </w:r>
      <w:r>
        <w:rPr>
          <w:rFonts w:cs="Arial"/>
          <w:szCs w:val="22"/>
        </w:rPr>
        <w:fldChar w:fldCharType="begin">
          <w:ffData>
            <w:name w:val="Text4"/>
            <w:enabled/>
            <w:calcOnExit w:val="0"/>
            <w:textInput/>
          </w:ffData>
        </w:fldChar>
      </w:r>
      <w:bookmarkStart w:id="4"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t>Telephone:</w:t>
      </w:r>
      <w:r>
        <w:rPr>
          <w:rFonts w:cs="Arial"/>
          <w:szCs w:val="22"/>
        </w:rPr>
        <w:t xml:space="preserve"> </w:t>
      </w:r>
      <w:r>
        <w:rPr>
          <w:rFonts w:cs="Arial"/>
          <w:szCs w:val="22"/>
        </w:rPr>
        <w:fldChar w:fldCharType="begin">
          <w:ffData>
            <w:name w:val="Text5"/>
            <w:enabled/>
            <w:calcOnExit w:val="0"/>
            <w:textInput/>
          </w:ffData>
        </w:fldChar>
      </w:r>
      <w:bookmarkStart w:id="5"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Email:</w:t>
      </w:r>
      <w:r>
        <w:rPr>
          <w:rFonts w:cs="Arial"/>
          <w:szCs w:val="22"/>
        </w:rPr>
        <w:t xml:space="preserve"> </w:t>
      </w:r>
      <w:r>
        <w:rPr>
          <w:rFonts w:cs="Arial"/>
          <w:szCs w:val="22"/>
        </w:rPr>
        <w:fldChar w:fldCharType="begin">
          <w:ffData>
            <w:name w:val="Text6"/>
            <w:enabled/>
            <w:calcOnExit w:val="0"/>
            <w:textInput/>
          </w:ffData>
        </w:fldChar>
      </w:r>
      <w:bookmarkStart w:id="6"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rsidR="00EA6A6E" w:rsidRPr="003843E0" w:rsidRDefault="00EA6A6E" w:rsidP="00EA6A6E">
      <w:pPr>
        <w:numPr>
          <w:ilvl w:val="0"/>
          <w:numId w:val="35"/>
        </w:numPr>
        <w:spacing w:before="200" w:after="60"/>
        <w:rPr>
          <w:b/>
          <w:szCs w:val="22"/>
        </w:rPr>
      </w:pPr>
      <w:r w:rsidRPr="003843E0">
        <w:rPr>
          <w:b/>
          <w:szCs w:val="22"/>
        </w:rPr>
        <w:t>Entity or person that owns the petrol service station and related infrastructure</w:t>
      </w:r>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Name:</w:t>
      </w:r>
      <w:r>
        <w:rPr>
          <w:rFonts w:cs="Arial"/>
          <w:szCs w:val="22"/>
        </w:rPr>
        <w:t xml:space="preserve"> </w:t>
      </w:r>
      <w:r>
        <w:rPr>
          <w:rFonts w:cs="Arial"/>
          <w:szCs w:val="22"/>
        </w:rPr>
        <w:fldChar w:fldCharType="begin">
          <w:ffData>
            <w:name w:val="Text7"/>
            <w:enabled/>
            <w:calcOnExit w:val="0"/>
            <w:textInput/>
          </w:ffData>
        </w:fldChar>
      </w:r>
      <w:bookmarkStart w:id="7"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t>Telephone:</w:t>
      </w:r>
      <w:r>
        <w:rPr>
          <w:rFonts w:cs="Arial"/>
          <w:szCs w:val="22"/>
        </w:rPr>
        <w:t xml:space="preserve"> </w:t>
      </w:r>
      <w:r>
        <w:rPr>
          <w:rFonts w:cs="Arial"/>
          <w:szCs w:val="22"/>
        </w:rPr>
        <w:fldChar w:fldCharType="begin">
          <w:ffData>
            <w:name w:val="Text8"/>
            <w:enabled/>
            <w:calcOnExit w:val="0"/>
            <w:textInput/>
          </w:ffData>
        </w:fldChar>
      </w:r>
      <w:bookmarkStart w:id="8"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Email:</w:t>
      </w:r>
      <w:r>
        <w:rPr>
          <w:rFonts w:cs="Arial"/>
          <w:szCs w:val="22"/>
        </w:rPr>
        <w:t xml:space="preserve"> </w:t>
      </w:r>
      <w:r>
        <w:rPr>
          <w:rFonts w:cs="Arial"/>
          <w:szCs w:val="22"/>
        </w:rPr>
        <w:fldChar w:fldCharType="begin">
          <w:ffData>
            <w:name w:val="Text9"/>
            <w:enabled/>
            <w:calcOnExit w:val="0"/>
            <w:textInput/>
          </w:ffData>
        </w:fldChar>
      </w:r>
      <w:bookmarkStart w:id="9"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rsidR="00EA6A6E" w:rsidRPr="003843E0" w:rsidRDefault="00EA6A6E" w:rsidP="00EA6A6E">
      <w:pPr>
        <w:numPr>
          <w:ilvl w:val="0"/>
          <w:numId w:val="35"/>
        </w:numPr>
        <w:spacing w:before="200" w:after="60"/>
        <w:rPr>
          <w:b/>
          <w:szCs w:val="22"/>
        </w:rPr>
      </w:pPr>
      <w:r w:rsidRPr="003843E0">
        <w:rPr>
          <w:b/>
          <w:szCs w:val="22"/>
        </w:rPr>
        <w:t xml:space="preserve">Annual petrol throughput of petrol service station for the last </w:t>
      </w:r>
      <w:r>
        <w:rPr>
          <w:b/>
          <w:szCs w:val="22"/>
        </w:rPr>
        <w:t>3</w:t>
      </w:r>
      <w:r w:rsidRPr="003843E0">
        <w:rPr>
          <w:b/>
          <w:szCs w:val="22"/>
        </w:rPr>
        <w:t xml:space="preserve"> years (designed throughput for new stations)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Look w:val="04A0" w:firstRow="1" w:lastRow="0" w:firstColumn="1" w:lastColumn="0" w:noHBand="0" w:noVBand="1"/>
      </w:tblPr>
      <w:tblGrid>
        <w:gridCol w:w="3674"/>
        <w:gridCol w:w="5256"/>
      </w:tblGrid>
      <w:tr w:rsidR="00EA6A6E" w:rsidRPr="00AE333F" w:rsidTr="00917FEE">
        <w:tc>
          <w:tcPr>
            <w:tcW w:w="3674" w:type="dxa"/>
            <w:shd w:val="clear" w:color="auto" w:fill="auto"/>
          </w:tcPr>
          <w:p w:rsidR="00EA6A6E" w:rsidRPr="00AE333F" w:rsidRDefault="00EA6A6E" w:rsidP="00917FEE">
            <w:pPr>
              <w:jc w:val="center"/>
              <w:rPr>
                <w:b/>
                <w:szCs w:val="22"/>
              </w:rPr>
            </w:pPr>
            <w:r w:rsidRPr="00AE333F">
              <w:rPr>
                <w:b/>
                <w:szCs w:val="22"/>
              </w:rPr>
              <w:t>Year</w:t>
            </w:r>
          </w:p>
        </w:tc>
        <w:tc>
          <w:tcPr>
            <w:tcW w:w="5256" w:type="dxa"/>
            <w:shd w:val="clear" w:color="auto" w:fill="auto"/>
          </w:tcPr>
          <w:p w:rsidR="00EA6A6E" w:rsidRPr="00AE333F" w:rsidRDefault="00EA6A6E" w:rsidP="00917FEE">
            <w:pPr>
              <w:jc w:val="center"/>
              <w:rPr>
                <w:b/>
                <w:szCs w:val="22"/>
              </w:rPr>
            </w:pPr>
            <w:r w:rsidRPr="00AE333F">
              <w:rPr>
                <w:b/>
                <w:szCs w:val="22"/>
              </w:rPr>
              <w:t>Throughput</w:t>
            </w:r>
          </w:p>
        </w:tc>
      </w:tr>
      <w:tr w:rsidR="00EA6A6E" w:rsidRPr="00AE333F" w:rsidTr="00917FEE">
        <w:tc>
          <w:tcPr>
            <w:tcW w:w="3674" w:type="dxa"/>
            <w:shd w:val="clear" w:color="auto" w:fill="auto"/>
          </w:tcPr>
          <w:p w:rsidR="00EA6A6E" w:rsidRPr="00AE333F" w:rsidRDefault="00EA6A6E" w:rsidP="00917FEE">
            <w:pPr>
              <w:jc w:val="both"/>
              <w:rPr>
                <w:szCs w:val="22"/>
              </w:rPr>
            </w:pPr>
            <w:r>
              <w:rPr>
                <w:szCs w:val="22"/>
              </w:rPr>
              <w:fldChar w:fldCharType="begin">
                <w:ffData>
                  <w:name w:val="Text11"/>
                  <w:enabled/>
                  <w:calcOnExit w:val="0"/>
                  <w:textInput/>
                </w:ffData>
              </w:fldChar>
            </w:r>
            <w:bookmarkStart w:id="10" w:name="Text1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c>
          <w:tcPr>
            <w:tcW w:w="5256" w:type="dxa"/>
            <w:shd w:val="clear" w:color="auto" w:fill="auto"/>
          </w:tcPr>
          <w:p w:rsidR="00EA6A6E" w:rsidRPr="00AE333F" w:rsidRDefault="00EA6A6E" w:rsidP="00917FEE">
            <w:pPr>
              <w:jc w:val="both"/>
              <w:rPr>
                <w:szCs w:val="22"/>
              </w:rPr>
            </w:pPr>
            <w:r>
              <w:rPr>
                <w:szCs w:val="22"/>
              </w:rPr>
              <w:fldChar w:fldCharType="begin">
                <w:ffData>
                  <w:name w:val="Text14"/>
                  <w:enabled/>
                  <w:calcOnExit w:val="0"/>
                  <w:textInput/>
                </w:ffData>
              </w:fldChar>
            </w:r>
            <w:bookmarkStart w:id="11" w:name="Text1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EA6A6E" w:rsidRPr="00AE333F" w:rsidTr="00917FEE">
        <w:tc>
          <w:tcPr>
            <w:tcW w:w="3674" w:type="dxa"/>
            <w:shd w:val="clear" w:color="auto" w:fill="auto"/>
          </w:tcPr>
          <w:p w:rsidR="00EA6A6E" w:rsidRPr="00AE333F" w:rsidRDefault="00EA6A6E" w:rsidP="00917FEE">
            <w:pPr>
              <w:jc w:val="both"/>
              <w:rPr>
                <w:szCs w:val="22"/>
              </w:rPr>
            </w:pPr>
            <w:r>
              <w:rPr>
                <w:szCs w:val="22"/>
              </w:rPr>
              <w:fldChar w:fldCharType="begin">
                <w:ffData>
                  <w:name w:val="Text12"/>
                  <w:enabled/>
                  <w:calcOnExit w:val="0"/>
                  <w:textInput/>
                </w:ffData>
              </w:fldChar>
            </w:r>
            <w:bookmarkStart w:id="12" w:name="Text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c>
          <w:tcPr>
            <w:tcW w:w="5256" w:type="dxa"/>
            <w:shd w:val="clear" w:color="auto" w:fill="auto"/>
          </w:tcPr>
          <w:p w:rsidR="00EA6A6E" w:rsidRPr="00AE333F" w:rsidRDefault="00EA6A6E" w:rsidP="00917FEE">
            <w:pPr>
              <w:jc w:val="both"/>
              <w:rPr>
                <w:szCs w:val="22"/>
              </w:rPr>
            </w:pPr>
            <w:r>
              <w:rPr>
                <w:szCs w:val="22"/>
              </w:rPr>
              <w:fldChar w:fldCharType="begin">
                <w:ffData>
                  <w:name w:val="Text15"/>
                  <w:enabled/>
                  <w:calcOnExit w:val="0"/>
                  <w:textInput/>
                </w:ffData>
              </w:fldChar>
            </w:r>
            <w:bookmarkStart w:id="13" w:name="Text1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EA6A6E" w:rsidRPr="00AE333F" w:rsidTr="00917FEE">
        <w:tc>
          <w:tcPr>
            <w:tcW w:w="3674" w:type="dxa"/>
            <w:shd w:val="clear" w:color="auto" w:fill="auto"/>
          </w:tcPr>
          <w:p w:rsidR="00EA6A6E" w:rsidRPr="00AE333F" w:rsidRDefault="00EA6A6E" w:rsidP="00917FEE">
            <w:pPr>
              <w:jc w:val="both"/>
              <w:rPr>
                <w:szCs w:val="22"/>
              </w:rPr>
            </w:pPr>
            <w:r>
              <w:rPr>
                <w:szCs w:val="22"/>
              </w:rPr>
              <w:fldChar w:fldCharType="begin">
                <w:ffData>
                  <w:name w:val="Text13"/>
                  <w:enabled/>
                  <w:calcOnExit w:val="0"/>
                  <w:textInput/>
                </w:ffData>
              </w:fldChar>
            </w:r>
            <w:bookmarkStart w:id="14" w:name="Text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c>
          <w:tcPr>
            <w:tcW w:w="5256" w:type="dxa"/>
            <w:shd w:val="clear" w:color="auto" w:fill="auto"/>
          </w:tcPr>
          <w:p w:rsidR="00EA6A6E" w:rsidRPr="00AE333F" w:rsidRDefault="00EA6A6E" w:rsidP="00917FEE">
            <w:pPr>
              <w:jc w:val="both"/>
              <w:rPr>
                <w:szCs w:val="22"/>
              </w:rPr>
            </w:pPr>
            <w:r>
              <w:rPr>
                <w:szCs w:val="22"/>
              </w:rPr>
              <w:fldChar w:fldCharType="begin">
                <w:ffData>
                  <w:name w:val="Text16"/>
                  <w:enabled/>
                  <w:calcOnExit w:val="0"/>
                  <w:textInput/>
                </w:ffData>
              </w:fldChar>
            </w:r>
            <w:bookmarkStart w:id="15" w:name="Text1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bl>
    <w:p w:rsidR="00EA6A6E" w:rsidRPr="003843E0" w:rsidRDefault="00EA6A6E" w:rsidP="00EA6A6E">
      <w:pPr>
        <w:numPr>
          <w:ilvl w:val="0"/>
          <w:numId w:val="35"/>
        </w:numPr>
        <w:spacing w:before="200" w:after="60"/>
        <w:rPr>
          <w:b/>
          <w:szCs w:val="22"/>
        </w:rPr>
      </w:pPr>
      <w:r w:rsidRPr="003843E0">
        <w:rPr>
          <w:b/>
          <w:szCs w:val="22"/>
        </w:rPr>
        <w:t>Name and contact details of vapour recovery service technician and tank tester:</w:t>
      </w:r>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 xml:space="preserve">Technician </w:t>
      </w:r>
      <w:r>
        <w:rPr>
          <w:rFonts w:cs="Arial"/>
          <w:szCs w:val="22"/>
        </w:rPr>
        <w:t>n</w:t>
      </w:r>
      <w:r w:rsidRPr="00AE333F">
        <w:rPr>
          <w:rFonts w:cs="Arial"/>
          <w:szCs w:val="22"/>
        </w:rPr>
        <w:t>ame:</w:t>
      </w:r>
      <w:r>
        <w:rPr>
          <w:rFonts w:cs="Arial"/>
          <w:szCs w:val="22"/>
        </w:rPr>
        <w:t xml:space="preserve"> </w:t>
      </w:r>
      <w:r>
        <w:rPr>
          <w:rFonts w:cs="Arial"/>
          <w:szCs w:val="22"/>
        </w:rPr>
        <w:fldChar w:fldCharType="begin">
          <w:ffData>
            <w:name w:val="Text10"/>
            <w:enabled/>
            <w:calcOnExit w:val="0"/>
            <w:textInput/>
          </w:ffData>
        </w:fldChar>
      </w:r>
      <w:bookmarkStart w:id="16"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t>Telephone:</w:t>
      </w:r>
      <w:r>
        <w:rPr>
          <w:rFonts w:cs="Arial"/>
          <w:szCs w:val="22"/>
        </w:rPr>
        <w:t xml:space="preserve"> </w:t>
      </w:r>
      <w:r>
        <w:rPr>
          <w:rFonts w:cs="Arial"/>
          <w:szCs w:val="22"/>
        </w:rPr>
        <w:fldChar w:fldCharType="begin">
          <w:ffData>
            <w:name w:val="Text18"/>
            <w:enabled/>
            <w:calcOnExit w:val="0"/>
            <w:textInput/>
          </w:ffData>
        </w:fldChar>
      </w:r>
      <w:bookmarkStart w:id="17"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Email:</w:t>
      </w:r>
      <w:r>
        <w:rPr>
          <w:rFonts w:cs="Arial"/>
          <w:szCs w:val="22"/>
        </w:rPr>
        <w:t xml:space="preserve"> </w:t>
      </w:r>
      <w:r>
        <w:rPr>
          <w:rFonts w:cs="Arial"/>
          <w:szCs w:val="22"/>
        </w:rPr>
        <w:fldChar w:fldCharType="begin">
          <w:ffData>
            <w:name w:val="Text17"/>
            <w:enabled/>
            <w:calcOnExit w:val="0"/>
            <w:textInput/>
          </w:ffData>
        </w:fldChar>
      </w:r>
      <w:bookmarkStart w:id="18"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 xml:space="preserve">Tank </w:t>
      </w:r>
      <w:r>
        <w:rPr>
          <w:rFonts w:cs="Arial"/>
          <w:szCs w:val="22"/>
        </w:rPr>
        <w:t>t</w:t>
      </w:r>
      <w:r w:rsidRPr="00AE333F">
        <w:rPr>
          <w:rFonts w:cs="Arial"/>
          <w:szCs w:val="22"/>
        </w:rPr>
        <w:t xml:space="preserve">ester </w:t>
      </w:r>
      <w:r>
        <w:rPr>
          <w:rFonts w:cs="Arial"/>
          <w:szCs w:val="22"/>
        </w:rPr>
        <w:t>n</w:t>
      </w:r>
      <w:r w:rsidRPr="00AE333F">
        <w:rPr>
          <w:rFonts w:cs="Arial"/>
          <w:szCs w:val="22"/>
        </w:rPr>
        <w:t>ame:</w:t>
      </w:r>
      <w:r>
        <w:rPr>
          <w:rFonts w:cs="Arial"/>
          <w:szCs w:val="22"/>
        </w:rPr>
        <w:t xml:space="preserve"> </w:t>
      </w:r>
      <w:r>
        <w:rPr>
          <w:rFonts w:cs="Arial"/>
          <w:szCs w:val="22"/>
        </w:rPr>
        <w:fldChar w:fldCharType="begin">
          <w:ffData>
            <w:name w:val="Text20"/>
            <w:enabled/>
            <w:calcOnExit w:val="0"/>
            <w:textInput/>
          </w:ffData>
        </w:fldChar>
      </w:r>
      <w:bookmarkStart w:id="19"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r w:rsidRPr="00AE333F">
        <w:rPr>
          <w:rFonts w:cs="Arial"/>
          <w:szCs w:val="22"/>
        </w:rPr>
        <w:tab/>
      </w:r>
      <w:r w:rsidRPr="00AE333F">
        <w:rPr>
          <w:rFonts w:cs="Arial"/>
          <w:szCs w:val="22"/>
        </w:rPr>
        <w:tab/>
      </w:r>
      <w:r w:rsidRPr="00AE333F">
        <w:rPr>
          <w:rFonts w:cs="Arial"/>
          <w:szCs w:val="22"/>
        </w:rPr>
        <w:tab/>
      </w:r>
      <w:r w:rsidRPr="00AE333F">
        <w:rPr>
          <w:rFonts w:cs="Arial"/>
          <w:szCs w:val="22"/>
        </w:rPr>
        <w:tab/>
      </w:r>
      <w:r w:rsidRPr="00AE333F">
        <w:rPr>
          <w:rFonts w:cs="Arial"/>
          <w:szCs w:val="22"/>
        </w:rPr>
        <w:tab/>
        <w:t>Telephone:</w:t>
      </w:r>
      <w:r>
        <w:rPr>
          <w:rFonts w:cs="Arial"/>
          <w:szCs w:val="22"/>
        </w:rPr>
        <w:t xml:space="preserve"> </w:t>
      </w:r>
      <w:r>
        <w:rPr>
          <w:rFonts w:cs="Arial"/>
          <w:szCs w:val="22"/>
        </w:rPr>
        <w:fldChar w:fldCharType="begin">
          <w:ffData>
            <w:name w:val="Text19"/>
            <w:enabled/>
            <w:calcOnExit w:val="0"/>
            <w:textInput/>
          </w:ffData>
        </w:fldChar>
      </w:r>
      <w:bookmarkStart w:id="20"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p w:rsidR="00EA6A6E" w:rsidRPr="00AE333F" w:rsidRDefault="00EA6A6E" w:rsidP="00EA6A6E">
      <w:pPr>
        <w:pBdr>
          <w:top w:val="single" w:sz="4" w:space="1" w:color="auto"/>
          <w:left w:val="single" w:sz="4" w:space="4" w:color="auto"/>
          <w:bottom w:val="single" w:sz="4" w:space="1" w:color="auto"/>
          <w:right w:val="single" w:sz="4" w:space="4" w:color="auto"/>
        </w:pBdr>
        <w:spacing w:before="40" w:after="80"/>
        <w:ind w:left="709" w:hanging="425"/>
        <w:rPr>
          <w:rFonts w:cs="Arial"/>
          <w:szCs w:val="22"/>
        </w:rPr>
      </w:pPr>
      <w:r w:rsidRPr="00AE333F">
        <w:rPr>
          <w:rFonts w:cs="Arial"/>
          <w:szCs w:val="22"/>
        </w:rPr>
        <w:t>Email:</w:t>
      </w:r>
      <w:r>
        <w:rPr>
          <w:rFonts w:cs="Arial"/>
          <w:szCs w:val="22"/>
        </w:rPr>
        <w:t xml:space="preserve"> </w:t>
      </w:r>
      <w:r>
        <w:rPr>
          <w:rFonts w:cs="Arial"/>
          <w:szCs w:val="22"/>
        </w:rPr>
        <w:fldChar w:fldCharType="begin">
          <w:ffData>
            <w:name w:val="Text21"/>
            <w:enabled/>
            <w:calcOnExit w:val="0"/>
            <w:textInput/>
          </w:ffData>
        </w:fldChar>
      </w:r>
      <w:bookmarkStart w:id="21"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p w:rsidR="00EA6A6E" w:rsidRDefault="00EA6A6E" w:rsidP="00EA6A6E">
      <w:pPr>
        <w:numPr>
          <w:ilvl w:val="0"/>
          <w:numId w:val="35"/>
        </w:numPr>
        <w:spacing w:before="120" w:after="60"/>
        <w:rPr>
          <w:szCs w:val="22"/>
        </w:rPr>
      </w:pPr>
      <w:r w:rsidRPr="003843E0">
        <w:rPr>
          <w:b/>
          <w:szCs w:val="22"/>
        </w:rPr>
        <w:t>New or modified: Is the service station new, or was it upgraded after 1 July 2010?</w:t>
      </w:r>
      <w:r w:rsidRPr="003843E0">
        <w:rPr>
          <w:b/>
          <w:szCs w:val="22"/>
        </w:rPr>
        <w:br/>
      </w:r>
      <w:r w:rsidRPr="00AE333F">
        <w:rPr>
          <w:szCs w:val="22"/>
        </w:rPr>
        <w:tab/>
      </w:r>
      <w:r w:rsidRPr="00AE333F">
        <w:rPr>
          <w:szCs w:val="22"/>
        </w:rPr>
        <w:tab/>
      </w:r>
      <w:r w:rsidRPr="00AE333F">
        <w:rPr>
          <w:szCs w:val="22"/>
        </w:rPr>
        <w:tab/>
      </w:r>
      <w:r w:rsidRPr="00AE333F">
        <w:rPr>
          <w:szCs w:val="22"/>
        </w:rPr>
        <w:tab/>
      </w:r>
      <w:r w:rsidRPr="00AE333F">
        <w:rPr>
          <w:szCs w:val="22"/>
        </w:rPr>
        <w:tab/>
      </w:r>
      <w:r w:rsidRPr="00AE333F">
        <w:rPr>
          <w:szCs w:val="22"/>
        </w:rPr>
        <w:tab/>
      </w:r>
      <w:r w:rsidRPr="00AE333F">
        <w:rPr>
          <w:szCs w:val="22"/>
        </w:rPr>
        <w:tab/>
      </w:r>
      <w:r w:rsidRPr="00AE333F">
        <w:rPr>
          <w:szCs w:val="22"/>
        </w:rPr>
        <w:tab/>
      </w:r>
      <w:r>
        <w:rPr>
          <w:szCs w:val="22"/>
        </w:rPr>
        <w:fldChar w:fldCharType="begin">
          <w:ffData>
            <w:name w:val="Check1"/>
            <w:enabled/>
            <w:calcOnExit w:val="0"/>
            <w:checkBox>
              <w:sizeAuto/>
              <w:default w:val="0"/>
            </w:checkBox>
          </w:ffData>
        </w:fldChar>
      </w:r>
      <w:bookmarkStart w:id="22" w:name="Check1"/>
      <w:r>
        <w:rPr>
          <w:szCs w:val="22"/>
        </w:rPr>
        <w:instrText xml:space="preserve"> FORMCHECKBOX </w:instrText>
      </w:r>
      <w:r w:rsidR="00364917">
        <w:rPr>
          <w:szCs w:val="22"/>
        </w:rPr>
      </w:r>
      <w:r w:rsidR="00364917">
        <w:rPr>
          <w:szCs w:val="22"/>
        </w:rPr>
        <w:fldChar w:fldCharType="separate"/>
      </w:r>
      <w:r>
        <w:rPr>
          <w:szCs w:val="22"/>
        </w:rPr>
        <w:fldChar w:fldCharType="end"/>
      </w:r>
      <w:bookmarkEnd w:id="22"/>
      <w:r w:rsidRPr="00AE333F">
        <w:rPr>
          <w:szCs w:val="22"/>
        </w:rPr>
        <w:t xml:space="preserve"> Yes</w:t>
      </w:r>
      <w:r w:rsidRPr="00AE333F">
        <w:rPr>
          <w:szCs w:val="22"/>
        </w:rPr>
        <w:tab/>
      </w:r>
      <w:r w:rsidRPr="00AE333F">
        <w:rPr>
          <w:szCs w:val="22"/>
        </w:rPr>
        <w:tab/>
      </w:r>
      <w:r>
        <w:rPr>
          <w:szCs w:val="22"/>
        </w:rPr>
        <w:fldChar w:fldCharType="begin">
          <w:ffData>
            <w:name w:val="Check2"/>
            <w:enabled/>
            <w:calcOnExit w:val="0"/>
            <w:checkBox>
              <w:sizeAuto/>
              <w:default w:val="0"/>
            </w:checkBox>
          </w:ffData>
        </w:fldChar>
      </w:r>
      <w:bookmarkStart w:id="23" w:name="Check2"/>
      <w:r>
        <w:rPr>
          <w:szCs w:val="22"/>
        </w:rPr>
        <w:instrText xml:space="preserve"> FORMCHECKBOX </w:instrText>
      </w:r>
      <w:r w:rsidR="00364917">
        <w:rPr>
          <w:szCs w:val="22"/>
        </w:rPr>
      </w:r>
      <w:r w:rsidR="00364917">
        <w:rPr>
          <w:szCs w:val="22"/>
        </w:rPr>
        <w:fldChar w:fldCharType="separate"/>
      </w:r>
      <w:r>
        <w:rPr>
          <w:szCs w:val="22"/>
        </w:rPr>
        <w:fldChar w:fldCharType="end"/>
      </w:r>
      <w:bookmarkEnd w:id="23"/>
      <w:r w:rsidRPr="00AE333F">
        <w:rPr>
          <w:szCs w:val="22"/>
        </w:rPr>
        <w:t xml:space="preserve"> No</w:t>
      </w:r>
    </w:p>
    <w:p w:rsidR="00EA6A6E" w:rsidRPr="003843E0" w:rsidRDefault="00EA6A6E" w:rsidP="00EA6A6E">
      <w:pPr>
        <w:pStyle w:val="BodyText"/>
      </w:pPr>
      <w:r w:rsidRPr="003843E0">
        <w:t>Note: A ‘modified petrol service station’ means an existing petrol service station on which works requiring development consent are carried out that involve opening the forecourt, opening the petrol product lines, modification of the storage tanks, tank vents, petrol dispensers or tanker connection points.</w:t>
      </w:r>
    </w:p>
    <w:p w:rsidR="00964F3B" w:rsidRPr="00964F3B" w:rsidRDefault="00EA6A6E" w:rsidP="00964F3B">
      <w:pPr>
        <w:numPr>
          <w:ilvl w:val="0"/>
          <w:numId w:val="35"/>
        </w:numPr>
        <w:spacing w:before="200" w:after="60"/>
        <w:rPr>
          <w:szCs w:val="22"/>
        </w:rPr>
      </w:pPr>
      <w:r w:rsidRPr="003843E0">
        <w:rPr>
          <w:b/>
          <w:szCs w:val="22"/>
        </w:rPr>
        <w:t>Pass date of pre-commissioning tank integrity test</w:t>
      </w:r>
      <w:r w:rsidRPr="00AE333F">
        <w:rPr>
          <w:szCs w:val="22"/>
        </w:rPr>
        <w:tab/>
      </w:r>
      <w:r>
        <w:rPr>
          <w:szCs w:val="22"/>
        </w:rPr>
        <w:tab/>
      </w:r>
      <w:r w:rsidRPr="00A51732">
        <w:rPr>
          <w:szCs w:val="22"/>
          <w:u w:val="single"/>
        </w:rPr>
        <w:fldChar w:fldCharType="begin">
          <w:ffData>
            <w:name w:val="Text22"/>
            <w:enabled/>
            <w:calcOnExit w:val="0"/>
            <w:textInput>
              <w:maxLength w:val="2"/>
            </w:textInput>
          </w:ffData>
        </w:fldChar>
      </w:r>
      <w:r w:rsidRPr="00A51732">
        <w:rPr>
          <w:szCs w:val="22"/>
          <w:u w:val="single"/>
        </w:rPr>
        <w:instrText xml:space="preserve"> </w:instrText>
      </w:r>
      <w:bookmarkStart w:id="24" w:name="Text22"/>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24"/>
      <w:r w:rsidRPr="00AE333F">
        <w:rPr>
          <w:szCs w:val="22"/>
        </w:rPr>
        <w:t>/</w:t>
      </w:r>
      <w:r w:rsidRPr="00A51732">
        <w:rPr>
          <w:szCs w:val="22"/>
          <w:u w:val="single"/>
        </w:rPr>
        <w:fldChar w:fldCharType="begin">
          <w:ffData>
            <w:name w:val="Text23"/>
            <w:enabled/>
            <w:calcOnExit w:val="0"/>
            <w:textInput>
              <w:maxLength w:val="2"/>
            </w:textInput>
          </w:ffData>
        </w:fldChar>
      </w:r>
      <w:r w:rsidRPr="00A51732">
        <w:rPr>
          <w:szCs w:val="22"/>
          <w:u w:val="single"/>
        </w:rPr>
        <w:instrText xml:space="preserve"> </w:instrText>
      </w:r>
      <w:bookmarkStart w:id="25" w:name="Text23"/>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25"/>
      <w:r w:rsidRPr="00AE333F">
        <w:rPr>
          <w:szCs w:val="22"/>
        </w:rPr>
        <w:t>/</w:t>
      </w:r>
      <w:r w:rsidRPr="00A51732">
        <w:rPr>
          <w:szCs w:val="22"/>
          <w:u w:val="single"/>
        </w:rPr>
        <w:fldChar w:fldCharType="begin">
          <w:ffData>
            <w:name w:val="Text24"/>
            <w:enabled/>
            <w:calcOnExit w:val="0"/>
            <w:textInput>
              <w:maxLength w:val="2"/>
            </w:textInput>
          </w:ffData>
        </w:fldChar>
      </w:r>
      <w:r w:rsidRPr="00A51732">
        <w:rPr>
          <w:szCs w:val="22"/>
          <w:u w:val="single"/>
        </w:rPr>
        <w:instrText xml:space="preserve"> </w:instrText>
      </w:r>
      <w:bookmarkStart w:id="26" w:name="Text24"/>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26"/>
      <w:r w:rsidRPr="00AE333F">
        <w:rPr>
          <w:szCs w:val="22"/>
        </w:rPr>
        <w:t xml:space="preserve"> (dd/mm/yy)</w:t>
      </w:r>
      <w:r w:rsidR="00964F3B">
        <w:rPr>
          <w:szCs w:val="22"/>
        </w:rPr>
        <w:br/>
      </w:r>
    </w:p>
    <w:tbl>
      <w:tblPr>
        <w:tblStyle w:val="TableGrid"/>
        <w:tblpPr w:leftFromText="180" w:rightFromText="180" w:vertAnchor="text" w:horzAnchor="page" w:tblpX="5259" w:tblpY="-53"/>
        <w:tblW w:w="0" w:type="auto"/>
        <w:tblLook w:val="04A0" w:firstRow="1" w:lastRow="0" w:firstColumn="1" w:lastColumn="0" w:noHBand="0" w:noVBand="1"/>
        <w:tblDescription w:val="pass date"/>
      </w:tblPr>
      <w:tblGrid>
        <w:gridCol w:w="5382"/>
      </w:tblGrid>
      <w:tr w:rsidR="00EA6A6E" w:rsidTr="00917FEE">
        <w:trPr>
          <w:tblHeader/>
        </w:trPr>
        <w:tc>
          <w:tcPr>
            <w:tcW w:w="5382" w:type="dxa"/>
          </w:tcPr>
          <w:p w:rsidR="00EA6A6E" w:rsidRDefault="00EA6A6E" w:rsidP="00917FEE">
            <w:pPr>
              <w:spacing w:before="120" w:after="60"/>
              <w:rPr>
                <w:szCs w:val="22"/>
              </w:rPr>
            </w:pPr>
            <w:r>
              <w:rPr>
                <w:szCs w:val="22"/>
              </w:rPr>
              <w:fldChar w:fldCharType="begin">
                <w:ffData>
                  <w:name w:val="Text25"/>
                  <w:enabled/>
                  <w:calcOnExit w:val="0"/>
                  <w:textInput/>
                </w:ffData>
              </w:fldChar>
            </w:r>
            <w:bookmarkStart w:id="27" w:name="Text2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r>
    </w:tbl>
    <w:p w:rsidR="00EA6A6E" w:rsidRPr="00AE333F" w:rsidDel="006C4FCB" w:rsidRDefault="00EA6A6E" w:rsidP="00EA6A6E">
      <w:pPr>
        <w:spacing w:before="120" w:after="60"/>
        <w:ind w:left="420"/>
        <w:rPr>
          <w:noProof/>
          <w:szCs w:val="22"/>
          <w:lang w:eastAsia="en-AU"/>
        </w:rPr>
      </w:pPr>
      <w:r w:rsidRPr="00AE333F">
        <w:rPr>
          <w:szCs w:val="22"/>
        </w:rPr>
        <w:lastRenderedPageBreak/>
        <w:t xml:space="preserve">Please specify the test method: </w:t>
      </w:r>
    </w:p>
    <w:p w:rsidR="00EA6A6E" w:rsidRPr="00964F3B" w:rsidRDefault="00EA6A6E" w:rsidP="00964F3B">
      <w:pPr>
        <w:pStyle w:val="BodyText"/>
        <w:rPr>
          <w:rStyle w:val="SubtleEmphasis"/>
          <w:i w:val="0"/>
          <w:iCs w:val="0"/>
          <w:color w:val="000000" w:themeColor="text1"/>
        </w:rPr>
      </w:pPr>
      <w:r w:rsidRPr="00964F3B">
        <w:rPr>
          <w:rStyle w:val="SubtleEmphasis"/>
          <w:i w:val="0"/>
          <w:iCs w:val="0"/>
          <w:color w:val="000000" w:themeColor="text1"/>
        </w:rPr>
        <w:t>Note: The occupier of the petrol station is required to keep a vapour recovery logbook. It must contain copies of the tank integrity test results, the commissioning report, the vapour containment test results, periodic test results, maintenance records and certificates for the installed equipment. For more information, see the Standards and Best Practice Guidelines for Vapour Recovery at Petrol Service Stations.</w:t>
      </w:r>
    </w:p>
    <w:p w:rsidR="00EA6A6E" w:rsidRPr="00AE333F" w:rsidRDefault="00EA6A6E" w:rsidP="00EA6A6E">
      <w:pPr>
        <w:numPr>
          <w:ilvl w:val="0"/>
          <w:numId w:val="35"/>
        </w:numPr>
        <w:spacing w:before="200" w:after="60"/>
        <w:rPr>
          <w:szCs w:val="22"/>
        </w:rPr>
      </w:pPr>
      <w:r w:rsidRPr="003843E0">
        <w:rPr>
          <w:b/>
          <w:szCs w:val="22"/>
        </w:rPr>
        <w:t>Stage 1 vapour recovery date of commissioning</w:t>
      </w:r>
      <w:r>
        <w:rPr>
          <w:b/>
          <w:szCs w:val="22"/>
        </w:rPr>
        <w:tab/>
      </w:r>
      <w:r w:rsidRPr="00AE333F">
        <w:rPr>
          <w:szCs w:val="22"/>
        </w:rPr>
        <w:tab/>
      </w:r>
      <w:r w:rsidRPr="00A51732">
        <w:rPr>
          <w:szCs w:val="22"/>
          <w:u w:val="single"/>
        </w:rPr>
        <w:fldChar w:fldCharType="begin">
          <w:ffData>
            <w:name w:val="Text26"/>
            <w:enabled/>
            <w:calcOnExit w:val="0"/>
            <w:textInput>
              <w:maxLength w:val="2"/>
            </w:textInput>
          </w:ffData>
        </w:fldChar>
      </w:r>
      <w:r w:rsidRPr="00A51732">
        <w:rPr>
          <w:szCs w:val="22"/>
          <w:u w:val="single"/>
        </w:rPr>
        <w:instrText xml:space="preserve"> </w:instrText>
      </w:r>
      <w:bookmarkStart w:id="28" w:name="Text26"/>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28"/>
      <w:r w:rsidRPr="00AE333F">
        <w:rPr>
          <w:szCs w:val="22"/>
        </w:rPr>
        <w:t>/</w:t>
      </w:r>
      <w:r w:rsidRPr="00A51732">
        <w:rPr>
          <w:szCs w:val="22"/>
          <w:u w:val="single"/>
        </w:rPr>
        <w:fldChar w:fldCharType="begin">
          <w:ffData>
            <w:name w:val="Text27"/>
            <w:enabled/>
            <w:calcOnExit w:val="0"/>
            <w:textInput>
              <w:maxLength w:val="2"/>
            </w:textInput>
          </w:ffData>
        </w:fldChar>
      </w:r>
      <w:r w:rsidRPr="00A51732">
        <w:rPr>
          <w:szCs w:val="22"/>
          <w:u w:val="single"/>
        </w:rPr>
        <w:instrText xml:space="preserve"> </w:instrText>
      </w:r>
      <w:bookmarkStart w:id="29" w:name="Text27"/>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29"/>
      <w:r w:rsidRPr="00AE333F">
        <w:rPr>
          <w:szCs w:val="22"/>
        </w:rPr>
        <w:t>/</w:t>
      </w:r>
      <w:r w:rsidRPr="00A51732">
        <w:rPr>
          <w:szCs w:val="22"/>
          <w:u w:val="single"/>
        </w:rPr>
        <w:fldChar w:fldCharType="begin">
          <w:ffData>
            <w:name w:val="Text28"/>
            <w:enabled/>
            <w:calcOnExit w:val="0"/>
            <w:textInput>
              <w:maxLength w:val="2"/>
            </w:textInput>
          </w:ffData>
        </w:fldChar>
      </w:r>
      <w:r w:rsidRPr="00A51732">
        <w:rPr>
          <w:szCs w:val="22"/>
          <w:u w:val="single"/>
        </w:rPr>
        <w:instrText xml:space="preserve"> </w:instrText>
      </w:r>
      <w:bookmarkStart w:id="30" w:name="Text28"/>
      <w:r w:rsidRPr="00A51732">
        <w:rPr>
          <w:szCs w:val="22"/>
          <w:u w:val="single"/>
        </w:rPr>
        <w:instrText xml:space="preserve">FORMTEXT </w:instrText>
      </w:r>
      <w:r w:rsidRPr="00A51732">
        <w:rPr>
          <w:szCs w:val="22"/>
          <w:u w:val="single"/>
        </w:rPr>
      </w:r>
      <w:r w:rsidRPr="00A51732">
        <w:rPr>
          <w:szCs w:val="22"/>
          <w:u w:val="single"/>
        </w:rPr>
        <w:fldChar w:fldCharType="separate"/>
      </w:r>
      <w:r w:rsidRPr="00A51732">
        <w:rPr>
          <w:noProof/>
          <w:szCs w:val="22"/>
          <w:u w:val="single"/>
        </w:rPr>
        <w:t> </w:t>
      </w:r>
      <w:r w:rsidRPr="00A51732">
        <w:rPr>
          <w:noProof/>
          <w:szCs w:val="22"/>
          <w:u w:val="single"/>
        </w:rPr>
        <w:t> </w:t>
      </w:r>
      <w:r w:rsidRPr="00A51732">
        <w:rPr>
          <w:szCs w:val="22"/>
          <w:u w:val="single"/>
        </w:rPr>
        <w:fldChar w:fldCharType="end"/>
      </w:r>
      <w:bookmarkEnd w:id="30"/>
      <w:r w:rsidRPr="00AE333F">
        <w:rPr>
          <w:szCs w:val="22"/>
        </w:rPr>
        <w:t xml:space="preserve"> (dd/mm/yy)</w:t>
      </w:r>
    </w:p>
    <w:p w:rsidR="00EA6A6E" w:rsidRPr="00AE333F" w:rsidRDefault="00EA6A6E" w:rsidP="00EA6A6E">
      <w:pPr>
        <w:numPr>
          <w:ilvl w:val="0"/>
          <w:numId w:val="35"/>
        </w:numPr>
        <w:spacing w:before="200" w:after="60"/>
        <w:rPr>
          <w:szCs w:val="22"/>
        </w:rPr>
      </w:pPr>
      <w:r w:rsidRPr="003843E0">
        <w:rPr>
          <w:b/>
          <w:szCs w:val="22"/>
        </w:rPr>
        <w:t>Is automatic pressure monitoring installed?</w:t>
      </w:r>
      <w:r w:rsidRPr="00AE333F">
        <w:rPr>
          <w:szCs w:val="22"/>
        </w:rPr>
        <w:tab/>
      </w:r>
      <w:sdt>
        <w:sdtPr>
          <w:rPr>
            <w:szCs w:val="22"/>
          </w:rPr>
          <w:id w:val="830175845"/>
          <w14:checkbox>
            <w14:checked w14:val="0"/>
            <w14:checkedState w14:val="2612" w14:font="MS Gothic"/>
            <w14:uncheckedState w14:val="2610" w14:font="MS Gothic"/>
          </w14:checkbox>
        </w:sdtPr>
        <w:sdtEndPr/>
        <w:sdtContent>
          <w:r w:rsidR="002813FE">
            <w:rPr>
              <w:rFonts w:ascii="MS Gothic" w:eastAsia="MS Gothic" w:hAnsi="MS Gothic" w:hint="eastAsia"/>
              <w:szCs w:val="22"/>
            </w:rPr>
            <w:t>☐</w:t>
          </w:r>
        </w:sdtContent>
      </w:sdt>
      <w:r w:rsidR="002813FE">
        <w:rPr>
          <w:szCs w:val="22"/>
        </w:rPr>
        <w:t xml:space="preserve"> </w:t>
      </w:r>
      <w:r w:rsidRPr="00AE333F">
        <w:rPr>
          <w:szCs w:val="22"/>
        </w:rPr>
        <w:t>Yes</w:t>
      </w:r>
      <w:r w:rsidRPr="00AE333F">
        <w:rPr>
          <w:szCs w:val="22"/>
        </w:rPr>
        <w:tab/>
      </w:r>
      <w:r w:rsidRPr="00AE333F">
        <w:rPr>
          <w:szCs w:val="22"/>
        </w:rPr>
        <w:tab/>
      </w:r>
      <w:r w:rsidRPr="00AE333F">
        <w:rPr>
          <w:szCs w:val="22"/>
        </w:rPr>
        <w:tab/>
      </w:r>
      <w:sdt>
        <w:sdtPr>
          <w:rPr>
            <w:szCs w:val="22"/>
          </w:rPr>
          <w:id w:val="-661383125"/>
          <w14:checkbox>
            <w14:checked w14:val="0"/>
            <w14:checkedState w14:val="2612" w14:font="MS Gothic"/>
            <w14:uncheckedState w14:val="2610" w14:font="MS Gothic"/>
          </w14:checkbox>
        </w:sdtPr>
        <w:sdtEndPr/>
        <w:sdtContent>
          <w:r w:rsidR="002813FE">
            <w:rPr>
              <w:rFonts w:ascii="MS Gothic" w:eastAsia="MS Gothic" w:hAnsi="MS Gothic" w:hint="eastAsia"/>
              <w:szCs w:val="22"/>
            </w:rPr>
            <w:t>☐</w:t>
          </w:r>
        </w:sdtContent>
      </w:sdt>
      <w:r w:rsidR="002813FE">
        <w:rPr>
          <w:szCs w:val="22"/>
        </w:rPr>
        <w:t xml:space="preserve"> </w:t>
      </w:r>
      <w:r w:rsidRPr="00AE333F">
        <w:rPr>
          <w:szCs w:val="22"/>
        </w:rPr>
        <w:t>No</w:t>
      </w:r>
    </w:p>
    <w:p w:rsidR="00EA6A6E" w:rsidRPr="00AE333F" w:rsidRDefault="00EA6A6E" w:rsidP="00964F3B">
      <w:pPr>
        <w:numPr>
          <w:ilvl w:val="0"/>
          <w:numId w:val="35"/>
        </w:numPr>
        <w:spacing w:before="200" w:after="60" w:line="360" w:lineRule="auto"/>
        <w:rPr>
          <w:szCs w:val="22"/>
        </w:rPr>
      </w:pPr>
      <w:r w:rsidRPr="00964F3B">
        <w:rPr>
          <w:rStyle w:val="BodyTextChar"/>
          <w:b/>
        </w:rPr>
        <w:t>Have the underground storage tank and vapour recovery pipes and components passed the vapour containment integrity test?</w:t>
      </w:r>
      <w:r w:rsidRPr="00AE333F">
        <w:rPr>
          <w:szCs w:val="22"/>
        </w:rPr>
        <w:tab/>
      </w:r>
      <w:r>
        <w:rPr>
          <w:szCs w:val="22"/>
        </w:rPr>
        <w:tab/>
      </w:r>
      <w:sdt>
        <w:sdtPr>
          <w:rPr>
            <w:szCs w:val="22"/>
          </w:rPr>
          <w:id w:val="465321796"/>
          <w14:checkbox>
            <w14:checked w14:val="0"/>
            <w14:checkedState w14:val="2612" w14:font="MS Gothic"/>
            <w14:uncheckedState w14:val="2610" w14:font="MS Gothic"/>
          </w14:checkbox>
        </w:sdtPr>
        <w:sdtEndPr/>
        <w:sdtContent>
          <w:r w:rsidR="00964F3B">
            <w:rPr>
              <w:rFonts w:ascii="MS Gothic" w:eastAsia="MS Gothic" w:hint="eastAsia"/>
              <w:szCs w:val="22"/>
            </w:rPr>
            <w:t>☐</w:t>
          </w:r>
        </w:sdtContent>
      </w:sdt>
      <w:r w:rsidR="00964F3B">
        <w:rPr>
          <w:szCs w:val="22"/>
        </w:rPr>
        <w:t xml:space="preserve"> </w:t>
      </w:r>
      <w:r w:rsidRPr="00964F3B">
        <w:rPr>
          <w:rStyle w:val="BodyTextChar"/>
        </w:rPr>
        <w:t>Yes</w:t>
      </w:r>
      <w:r w:rsidRPr="00964F3B">
        <w:rPr>
          <w:rStyle w:val="BodyTextChar"/>
        </w:rPr>
        <w:tab/>
      </w:r>
      <w:r w:rsidRPr="00964F3B">
        <w:rPr>
          <w:rStyle w:val="BodyTextChar"/>
        </w:rPr>
        <w:tab/>
      </w:r>
      <w:sdt>
        <w:sdtPr>
          <w:rPr>
            <w:rStyle w:val="BodyTextChar"/>
          </w:rPr>
          <w:id w:val="1651554504"/>
          <w14:checkbox>
            <w14:checked w14:val="0"/>
            <w14:checkedState w14:val="2612" w14:font="MS Gothic"/>
            <w14:uncheckedState w14:val="2610" w14:font="MS Gothic"/>
          </w14:checkbox>
        </w:sdtPr>
        <w:sdtEndPr>
          <w:rPr>
            <w:rStyle w:val="BodyTextChar"/>
          </w:rPr>
        </w:sdtEndPr>
        <w:sdtContent>
          <w:r w:rsidR="00964F3B">
            <w:rPr>
              <w:rStyle w:val="BodyTextChar"/>
              <w:rFonts w:ascii="MS Gothic" w:eastAsia="MS Gothic" w:hAnsi="MS Gothic" w:hint="eastAsia"/>
            </w:rPr>
            <w:t>☐</w:t>
          </w:r>
        </w:sdtContent>
      </w:sdt>
      <w:r w:rsidR="00964F3B">
        <w:rPr>
          <w:rStyle w:val="BodyTextChar"/>
        </w:rPr>
        <w:t xml:space="preserve"> </w:t>
      </w:r>
      <w:r w:rsidRPr="00964F3B">
        <w:rPr>
          <w:rStyle w:val="BodyTextChar"/>
        </w:rPr>
        <w:t>No</w:t>
      </w:r>
    </w:p>
    <w:p w:rsidR="00EA6A6E" w:rsidRPr="00AE333F" w:rsidRDefault="00EA6A6E" w:rsidP="00EA6A6E">
      <w:pPr>
        <w:spacing w:before="40" w:after="40"/>
        <w:ind w:left="420"/>
      </w:pPr>
      <w:r w:rsidRPr="00AE333F">
        <w:t>Attach the vapour containment integrity test results or use the form provided with this report.</w:t>
      </w:r>
    </w:p>
    <w:p w:rsidR="00EA6A6E" w:rsidRPr="00AE333F" w:rsidDel="006C4FCB" w:rsidRDefault="00EA6A6E" w:rsidP="00EA6A6E">
      <w:pPr>
        <w:spacing w:before="200" w:after="60"/>
        <w:ind w:left="420"/>
        <w:rPr>
          <w:noProof/>
          <w:szCs w:val="22"/>
          <w:lang w:eastAsia="en-AU"/>
        </w:rPr>
      </w:pPr>
      <w:r w:rsidRPr="00AE333F">
        <w:rPr>
          <w:szCs w:val="22"/>
        </w:rPr>
        <w:t>Please specify the test method:</w:t>
      </w:r>
    </w:p>
    <w:tbl>
      <w:tblPr>
        <w:tblStyle w:val="TableGrid"/>
        <w:tblW w:w="0" w:type="auto"/>
        <w:tblInd w:w="420" w:type="dxa"/>
        <w:tblLook w:val="04A0" w:firstRow="1" w:lastRow="0" w:firstColumn="1" w:lastColumn="0" w:noHBand="0" w:noVBand="1"/>
        <w:tblDescription w:val="test method"/>
      </w:tblPr>
      <w:tblGrid>
        <w:gridCol w:w="8596"/>
      </w:tblGrid>
      <w:tr w:rsidR="00EA6A6E" w:rsidTr="00917FEE">
        <w:trPr>
          <w:tblHeader/>
        </w:trPr>
        <w:tc>
          <w:tcPr>
            <w:tcW w:w="9016" w:type="dxa"/>
          </w:tcPr>
          <w:p w:rsidR="00EA6A6E" w:rsidRDefault="00EA6A6E" w:rsidP="00917FEE">
            <w:pPr>
              <w:spacing w:before="200" w:after="60"/>
              <w:rPr>
                <w:szCs w:val="22"/>
              </w:rPr>
            </w:pPr>
            <w:r>
              <w:rPr>
                <w:szCs w:val="22"/>
              </w:rPr>
              <w:fldChar w:fldCharType="begin">
                <w:ffData>
                  <w:name w:val="Text29"/>
                  <w:enabled/>
                  <w:calcOnExit w:val="0"/>
                  <w:textInput/>
                </w:ffData>
              </w:fldChar>
            </w:r>
            <w:bookmarkStart w:id="31" w:name="Text2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p>
        </w:tc>
      </w:tr>
    </w:tbl>
    <w:p w:rsidR="00EA6A6E" w:rsidRPr="00AE333F" w:rsidRDefault="00EA6A6E" w:rsidP="00EA6A6E">
      <w:pPr>
        <w:spacing w:before="200" w:after="60"/>
        <w:ind w:left="420"/>
        <w:rPr>
          <w:szCs w:val="22"/>
        </w:rPr>
      </w:pPr>
    </w:p>
    <w:p w:rsidR="00EA6A6E" w:rsidRPr="00AE333F" w:rsidRDefault="00EA6A6E" w:rsidP="00EA6A6E">
      <w:pPr>
        <w:pStyle w:val="Heading2"/>
      </w:pPr>
      <w:r w:rsidRPr="00AE333F">
        <w:t>Signature</w:t>
      </w:r>
    </w:p>
    <w:p w:rsidR="00EA6A6E" w:rsidRPr="00AE333F" w:rsidRDefault="00EA6A6E" w:rsidP="00EA6A6E">
      <w:pPr>
        <w:pStyle w:val="BodyText"/>
      </w:pPr>
      <w:r w:rsidRPr="00AE333F">
        <w:t>It is an offence to supply any information in this report that is false or misleading. The maximum penalty for the offence is currently $11,000 for a corporation or $5500 for an individual.</w:t>
      </w:r>
    </w:p>
    <w:p w:rsidR="00EA6A6E" w:rsidRPr="00AE333F" w:rsidRDefault="00EA6A6E" w:rsidP="00EA6A6E">
      <w:pPr>
        <w:spacing w:after="120"/>
        <w:rPr>
          <w:rFonts w:cs="Arial"/>
          <w:b/>
          <w:szCs w:val="22"/>
        </w:rPr>
      </w:pPr>
      <w:r w:rsidRPr="00AE333F">
        <w:rPr>
          <w:rFonts w:cs="Arial"/>
          <w:b/>
          <w:szCs w:val="22"/>
        </w:rPr>
        <w:t>To be signed by the occupier/owner of the petrol service station:</w:t>
      </w:r>
    </w:p>
    <w:tbl>
      <w:tblPr>
        <w:tblW w:w="9310"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10"/>
      </w:tblGrid>
      <w:tr w:rsidR="00EA6A6E" w:rsidRPr="00AE333F" w:rsidTr="00917FEE">
        <w:trPr>
          <w:trHeight w:val="575"/>
        </w:trPr>
        <w:tc>
          <w:tcPr>
            <w:tcW w:w="9310" w:type="dxa"/>
            <w:shd w:val="clear" w:color="auto" w:fill="auto"/>
            <w:vAlign w:val="bottom"/>
          </w:tcPr>
          <w:p w:rsidR="00EA6A6E" w:rsidRPr="00AE333F" w:rsidRDefault="00EA6A6E" w:rsidP="00917FEE">
            <w:pPr>
              <w:pStyle w:val="BodyText"/>
            </w:pPr>
            <w:r w:rsidRPr="00AE333F">
              <w:t>Signature:                                                                                Date:</w:t>
            </w:r>
            <w:r>
              <w:t xml:space="preserve"> </w:t>
            </w:r>
            <w:r>
              <w:fldChar w:fldCharType="begin">
                <w:ffData>
                  <w:name w:val="Text30"/>
                  <w:enabled/>
                  <w:calcOnExit w:val="0"/>
                  <w:textInput/>
                </w:ffData>
              </w:fldChar>
            </w:r>
            <w:bookmarkStart w:id="32" w:name="Text30"/>
            <w:r>
              <w:instrText xml:space="preserve"> FORMTEXT </w:instrText>
            </w:r>
            <w:r>
              <w:fldChar w:fldCharType="separate"/>
            </w:r>
            <w:r>
              <w:t> </w:t>
            </w:r>
            <w:r>
              <w:t> </w:t>
            </w:r>
            <w:r>
              <w:t> </w:t>
            </w:r>
            <w:r>
              <w:t> </w:t>
            </w:r>
            <w:r>
              <w:t> </w:t>
            </w:r>
            <w:r>
              <w:fldChar w:fldCharType="end"/>
            </w:r>
            <w:bookmarkEnd w:id="32"/>
          </w:p>
        </w:tc>
      </w:tr>
      <w:tr w:rsidR="00EA6A6E" w:rsidRPr="00AE333F" w:rsidTr="00917FEE">
        <w:trPr>
          <w:trHeight w:val="575"/>
        </w:trPr>
        <w:tc>
          <w:tcPr>
            <w:tcW w:w="9310" w:type="dxa"/>
            <w:shd w:val="clear" w:color="auto" w:fill="auto"/>
            <w:vAlign w:val="bottom"/>
          </w:tcPr>
          <w:p w:rsidR="00EA6A6E" w:rsidRPr="00AE333F" w:rsidRDefault="00EA6A6E" w:rsidP="00917FEE">
            <w:pPr>
              <w:pStyle w:val="BodyText"/>
            </w:pPr>
            <w:r w:rsidRPr="00AE333F">
              <w:t>Name:</w:t>
            </w:r>
            <w:r>
              <w:t xml:space="preserve"> </w:t>
            </w:r>
            <w:r>
              <w:fldChar w:fldCharType="begin">
                <w:ffData>
                  <w:name w:val="Text31"/>
                  <w:enabled/>
                  <w:calcOnExit w:val="0"/>
                  <w:textInput/>
                </w:ffData>
              </w:fldChar>
            </w:r>
            <w:bookmarkStart w:id="33" w:name="Text31"/>
            <w:r>
              <w:instrText xml:space="preserve"> FORMTEXT </w:instrText>
            </w:r>
            <w:r>
              <w:fldChar w:fldCharType="separate"/>
            </w:r>
            <w:r>
              <w:t> </w:t>
            </w:r>
            <w:r>
              <w:t> </w:t>
            </w:r>
            <w:r>
              <w:t> </w:t>
            </w:r>
            <w:r>
              <w:t> </w:t>
            </w:r>
            <w:r>
              <w:t> </w:t>
            </w:r>
            <w:r>
              <w:fldChar w:fldCharType="end"/>
            </w:r>
            <w:bookmarkEnd w:id="33"/>
          </w:p>
        </w:tc>
      </w:tr>
      <w:tr w:rsidR="00EA6A6E" w:rsidRPr="00AE333F" w:rsidTr="00917FEE">
        <w:trPr>
          <w:trHeight w:val="575"/>
        </w:trPr>
        <w:tc>
          <w:tcPr>
            <w:tcW w:w="9310" w:type="dxa"/>
            <w:shd w:val="clear" w:color="auto" w:fill="auto"/>
            <w:vAlign w:val="bottom"/>
          </w:tcPr>
          <w:p w:rsidR="00EA6A6E" w:rsidRPr="00AE333F" w:rsidRDefault="00EA6A6E" w:rsidP="00917FEE">
            <w:pPr>
              <w:pStyle w:val="BodyText"/>
            </w:pPr>
            <w:r w:rsidRPr="00AE333F">
              <w:t>Position:</w:t>
            </w:r>
            <w:r>
              <w:t xml:space="preserve"> </w:t>
            </w:r>
            <w:r>
              <w:fldChar w:fldCharType="begin">
                <w:ffData>
                  <w:name w:val="Text32"/>
                  <w:enabled/>
                  <w:calcOnExit w:val="0"/>
                  <w:textInput/>
                </w:ffData>
              </w:fldChar>
            </w:r>
            <w:bookmarkStart w:id="34" w:name="Text32"/>
            <w:r>
              <w:instrText xml:space="preserve"> FORMTEXT </w:instrText>
            </w:r>
            <w:r>
              <w:fldChar w:fldCharType="separate"/>
            </w:r>
            <w:r>
              <w:t> </w:t>
            </w:r>
            <w:r>
              <w:t> </w:t>
            </w:r>
            <w:r>
              <w:t> </w:t>
            </w:r>
            <w:r>
              <w:t> </w:t>
            </w:r>
            <w:r>
              <w:t> </w:t>
            </w:r>
            <w:r>
              <w:fldChar w:fldCharType="end"/>
            </w:r>
            <w:bookmarkEnd w:id="34"/>
          </w:p>
        </w:tc>
      </w:tr>
    </w:tbl>
    <w:p w:rsidR="00EA6A6E" w:rsidRDefault="00EA6A6E" w:rsidP="00EA6A6E">
      <w:pPr>
        <w:pStyle w:val="BodyText"/>
      </w:pPr>
      <w:r>
        <w:t xml:space="preserve">Commissioning reports need to be provided to the responsible local government authority within </w:t>
      </w:r>
      <w:r w:rsidRPr="003843E0">
        <w:rPr>
          <w:b/>
        </w:rPr>
        <w:t>one month</w:t>
      </w:r>
      <w:r>
        <w:t xml:space="preserve"> of commissioning.</w:t>
      </w:r>
    </w:p>
    <w:p w:rsidR="00EA6A6E" w:rsidRDefault="00EA6A6E" w:rsidP="00EA6A6E">
      <w:pPr>
        <w:pStyle w:val="BodyText"/>
      </w:pPr>
      <w:r>
        <w:t>Send the commissioning report to the responsible local government authority, clearly labelled ‘Service Station Vapour Recovery Commissioning Report’.</w:t>
      </w:r>
    </w:p>
    <w:p w:rsidR="00EA6A6E" w:rsidRDefault="00EA6A6E" w:rsidP="00EA6A6E">
      <w:pPr>
        <w:pStyle w:val="BodyText"/>
      </w:pPr>
      <w:r>
        <w:lastRenderedPageBreak/>
        <w:t xml:space="preserve">The responsible local government authority may be found at the </w:t>
      </w:r>
      <w:hyperlink r:id="rId7" w:history="1">
        <w:r>
          <w:rPr>
            <w:rStyle w:val="Hyperlink"/>
          </w:rPr>
          <w:t>Office of Local Government's Find my council page</w:t>
        </w:r>
      </w:hyperlink>
      <w:r>
        <w:t>.</w:t>
      </w:r>
    </w:p>
    <w:p w:rsidR="00EA6A6E" w:rsidRPr="00AE333F" w:rsidRDefault="00EA6A6E" w:rsidP="00EA6A6E">
      <w:pPr>
        <w:pStyle w:val="Heading1nonumber"/>
      </w:pPr>
      <w:r w:rsidRPr="00AE333F">
        <w:br w:type="page"/>
      </w:r>
      <w:r w:rsidRPr="00AE333F">
        <w:lastRenderedPageBreak/>
        <w:t xml:space="preserve">Commissioning VR1 Attachment 1: </w:t>
      </w:r>
      <w:r>
        <w:t>v</w:t>
      </w:r>
      <w:r w:rsidRPr="00AE333F">
        <w:t>apour containment integrity test results</w:t>
      </w:r>
    </w:p>
    <w:tbl>
      <w:tblPr>
        <w:tblStyle w:val="TableGrid"/>
        <w:tblW w:w="0" w:type="auto"/>
        <w:tblLook w:val="04A0" w:firstRow="1" w:lastRow="0" w:firstColumn="1" w:lastColumn="0" w:noHBand="0" w:noVBand="1"/>
        <w:tblDescription w:val="Contact details"/>
      </w:tblPr>
      <w:tblGrid>
        <w:gridCol w:w="9016"/>
      </w:tblGrid>
      <w:tr w:rsidR="00EA6A6E" w:rsidTr="004C2689">
        <w:trPr>
          <w:trHeight w:val="252"/>
          <w:tblHeader/>
        </w:trPr>
        <w:tc>
          <w:tcPr>
            <w:tcW w:w="9016" w:type="dxa"/>
          </w:tcPr>
          <w:p w:rsidR="00EA6A6E" w:rsidRDefault="00EA6A6E" w:rsidP="00917FEE">
            <w:pPr>
              <w:pStyle w:val="Tabletext"/>
            </w:pPr>
            <w:r w:rsidRPr="00DB6AFD">
              <w:t xml:space="preserve">Name of service station: </w:t>
            </w:r>
            <w:r>
              <w:fldChar w:fldCharType="begin">
                <w:ffData>
                  <w:name w:val="Text133"/>
                  <w:enabled/>
                  <w:calcOnExit w:val="0"/>
                  <w:textInput/>
                </w:ffData>
              </w:fldChar>
            </w:r>
            <w:bookmarkStart w:id="35"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6A6E" w:rsidTr="004C2689">
        <w:trPr>
          <w:tblHeader/>
        </w:trPr>
        <w:tc>
          <w:tcPr>
            <w:tcW w:w="9016" w:type="dxa"/>
          </w:tcPr>
          <w:p w:rsidR="00EA6A6E" w:rsidRDefault="00EA6A6E" w:rsidP="00917FEE">
            <w:pPr>
              <w:pStyle w:val="Tabletext"/>
            </w:pPr>
            <w:r w:rsidRPr="00337307">
              <w:t xml:space="preserve">Address of </w:t>
            </w:r>
            <w:r w:rsidRPr="00DA3B73">
              <w:t xml:space="preserve">service station: </w:t>
            </w:r>
            <w:r>
              <w:fldChar w:fldCharType="begin">
                <w:ffData>
                  <w:name w:val="Text134"/>
                  <w:enabled/>
                  <w:calcOnExit w:val="0"/>
                  <w:textInput/>
                </w:ffData>
              </w:fldChar>
            </w:r>
            <w:bookmarkStart w:id="3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6A6E" w:rsidTr="004C2689">
        <w:trPr>
          <w:tblHeader/>
        </w:trPr>
        <w:tc>
          <w:tcPr>
            <w:tcW w:w="9016" w:type="dxa"/>
          </w:tcPr>
          <w:p w:rsidR="00EA6A6E" w:rsidRPr="00337307" w:rsidRDefault="00EA6A6E" w:rsidP="00917FEE">
            <w:pPr>
              <w:pStyle w:val="Tabletext"/>
            </w:pPr>
            <w:r w:rsidRPr="00DB6AFD">
              <w:t xml:space="preserve">Phone number of service station: </w:t>
            </w:r>
            <w:r>
              <w:fldChar w:fldCharType="begin">
                <w:ffData>
                  <w:name w:val="Text135"/>
                  <w:enabled/>
                  <w:calcOnExit w:val="0"/>
                  <w:textInput>
                    <w:maxLength w:val="12"/>
                  </w:textInput>
                </w:ffData>
              </w:fldChar>
            </w:r>
            <w:bookmarkStart w:id="37"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6A6E" w:rsidTr="004C2689">
        <w:trPr>
          <w:tblHeader/>
        </w:trPr>
        <w:tc>
          <w:tcPr>
            <w:tcW w:w="9016" w:type="dxa"/>
          </w:tcPr>
          <w:p w:rsidR="00EA6A6E" w:rsidRPr="00DB6AFD" w:rsidRDefault="00EA6A6E" w:rsidP="00917FEE">
            <w:pPr>
              <w:pStyle w:val="Tabletext"/>
            </w:pPr>
            <w:r w:rsidRPr="00DB6AFD">
              <w:t>Owner name:</w:t>
            </w:r>
            <w:r>
              <w:t xml:space="preserve"> </w:t>
            </w:r>
            <w:r>
              <w:fldChar w:fldCharType="begin">
                <w:ffData>
                  <w:name w:val="Text136"/>
                  <w:enabled/>
                  <w:calcOnExit w:val="0"/>
                  <w:textInput/>
                </w:ffData>
              </w:fldChar>
            </w:r>
            <w:bookmarkStart w:id="3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6A6E" w:rsidTr="004C2689">
        <w:trPr>
          <w:tblHeader/>
        </w:trPr>
        <w:tc>
          <w:tcPr>
            <w:tcW w:w="9016" w:type="dxa"/>
          </w:tcPr>
          <w:p w:rsidR="00EA6A6E" w:rsidRPr="00DB6AFD" w:rsidRDefault="00EA6A6E" w:rsidP="00917FEE">
            <w:pPr>
              <w:pStyle w:val="Tabletext"/>
            </w:pPr>
            <w:r w:rsidRPr="003843E0">
              <w:t>Phone number:</w:t>
            </w:r>
            <w:r>
              <w:t xml:space="preserve"> </w:t>
            </w:r>
            <w:r>
              <w:fldChar w:fldCharType="begin">
                <w:ffData>
                  <w:name w:val="Text137"/>
                  <w:enabled/>
                  <w:calcOnExit w:val="0"/>
                  <w:textInput>
                    <w:maxLength w:val="12"/>
                  </w:textInput>
                </w:ffData>
              </w:fldChar>
            </w:r>
            <w:bookmarkStart w:id="39"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EA6A6E" w:rsidRPr="003843E0" w:rsidRDefault="00EA6A6E" w:rsidP="00EA6A6E">
      <w:pPr>
        <w:pStyle w:val="BodyText"/>
      </w:pPr>
      <w:r w:rsidRPr="003843E0">
        <w:tab/>
      </w:r>
      <w:r w:rsidRPr="003843E0">
        <w:tab/>
      </w:r>
      <w:r w:rsidRPr="003843E0">
        <w:tab/>
      </w:r>
      <w:r w:rsidRPr="003843E0">
        <w:tab/>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1365"/>
        <w:gridCol w:w="3215"/>
        <w:gridCol w:w="1361"/>
      </w:tblGrid>
      <w:tr w:rsidR="00EA6A6E" w:rsidRPr="00AE333F" w:rsidTr="00917FEE">
        <w:trPr>
          <w:trHeight w:val="227"/>
        </w:trPr>
        <w:tc>
          <w:tcPr>
            <w:tcW w:w="5000" w:type="pct"/>
            <w:gridSpan w:val="4"/>
            <w:tcBorders>
              <w:top w:val="single" w:sz="4" w:space="0" w:color="auto"/>
              <w:bottom w:val="single" w:sz="6" w:space="0" w:color="auto"/>
            </w:tcBorders>
            <w:shd w:val="clear" w:color="auto" w:fill="D0CECE" w:themeFill="background2" w:themeFillShade="E6"/>
            <w:tcMar>
              <w:top w:w="57" w:type="dxa"/>
              <w:left w:w="85" w:type="dxa"/>
              <w:bottom w:w="57" w:type="dxa"/>
              <w:right w:w="57" w:type="dxa"/>
            </w:tcMar>
            <w:vAlign w:val="center"/>
          </w:tcPr>
          <w:p w:rsidR="00EA6A6E" w:rsidRPr="00AE333F" w:rsidRDefault="00EA6A6E" w:rsidP="00917FEE">
            <w:pPr>
              <w:pStyle w:val="Tableheading"/>
            </w:pPr>
            <w:r w:rsidRPr="00AE333F">
              <w:t>Number of underground storage tanks:</w:t>
            </w:r>
          </w:p>
        </w:tc>
      </w:tr>
      <w:tr w:rsidR="00EA6A6E" w:rsidRPr="00FC047D"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9C0F7A" w:rsidRDefault="00EA6A6E" w:rsidP="00917FEE">
            <w:pPr>
              <w:pStyle w:val="Tabletext"/>
              <w:rPr>
                <w:b/>
              </w:rPr>
            </w:pPr>
            <w:r w:rsidRPr="009C0F7A">
              <w:rPr>
                <w:b/>
              </w:rPr>
              <w:t>Tank number</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9C0F7A" w:rsidRDefault="00EA6A6E" w:rsidP="00917FEE">
            <w:pPr>
              <w:pStyle w:val="Tabletext"/>
              <w:rPr>
                <w:b/>
              </w:rPr>
            </w:pPr>
            <w:r w:rsidRPr="009C0F7A">
              <w:rPr>
                <w:b/>
              </w:rPr>
              <w:fldChar w:fldCharType="begin">
                <w:ffData>
                  <w:name w:val="Text38"/>
                  <w:enabled/>
                  <w:calcOnExit w:val="0"/>
                  <w:textInput/>
                </w:ffData>
              </w:fldChar>
            </w:r>
            <w:bookmarkStart w:id="40" w:name="Text38"/>
            <w:r w:rsidRPr="009C0F7A">
              <w:rPr>
                <w:b/>
              </w:rPr>
              <w:instrText xml:space="preserve"> FORMTEXT </w:instrText>
            </w:r>
            <w:r w:rsidRPr="009C0F7A">
              <w:rPr>
                <w:b/>
              </w:rPr>
            </w:r>
            <w:r w:rsidRPr="009C0F7A">
              <w:rPr>
                <w:b/>
              </w:rPr>
              <w:fldChar w:fldCharType="separate"/>
            </w:r>
            <w:bookmarkStart w:id="41" w:name="_GoBack"/>
            <w:r w:rsidRPr="009C0F7A">
              <w:rPr>
                <w:b/>
              </w:rPr>
              <w:t> </w:t>
            </w:r>
            <w:r w:rsidRPr="009C0F7A">
              <w:rPr>
                <w:b/>
              </w:rPr>
              <w:t> </w:t>
            </w:r>
            <w:r w:rsidRPr="009C0F7A">
              <w:rPr>
                <w:b/>
              </w:rPr>
              <w:t> </w:t>
            </w:r>
            <w:r w:rsidRPr="009C0F7A">
              <w:rPr>
                <w:b/>
              </w:rPr>
              <w:t> </w:t>
            </w:r>
            <w:r w:rsidRPr="009C0F7A">
              <w:rPr>
                <w:b/>
              </w:rPr>
              <w:t> </w:t>
            </w:r>
            <w:bookmarkEnd w:id="41"/>
            <w:r w:rsidRPr="009C0F7A">
              <w:rPr>
                <w:b/>
              </w:rPr>
              <w:fldChar w:fldCharType="end"/>
            </w:r>
            <w:bookmarkEnd w:id="40"/>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9C0F7A" w:rsidRDefault="00EA6A6E" w:rsidP="00917FEE">
            <w:pPr>
              <w:pStyle w:val="Tabletext"/>
              <w:rPr>
                <w:b/>
              </w:rPr>
            </w:pPr>
            <w:r w:rsidRPr="009C0F7A">
              <w:rPr>
                <w:b/>
              </w:rPr>
              <w:t>Tank number</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9C0F7A" w:rsidRDefault="00EA6A6E" w:rsidP="00917FEE">
            <w:pPr>
              <w:pStyle w:val="Tabletext"/>
              <w:rPr>
                <w:b/>
              </w:rPr>
            </w:pPr>
            <w:r w:rsidRPr="009C0F7A">
              <w:rPr>
                <w:b/>
              </w:rPr>
              <w:fldChar w:fldCharType="begin">
                <w:ffData>
                  <w:name w:val="Text59"/>
                  <w:enabled/>
                  <w:calcOnExit w:val="0"/>
                  <w:textInput/>
                </w:ffData>
              </w:fldChar>
            </w:r>
            <w:bookmarkStart w:id="42" w:name="Text59"/>
            <w:r w:rsidRPr="009C0F7A">
              <w:rPr>
                <w:b/>
              </w:rPr>
              <w:instrText xml:space="preserve"> FORMTEXT </w:instrText>
            </w:r>
            <w:r w:rsidRPr="009C0F7A">
              <w:rPr>
                <w:b/>
              </w:rPr>
            </w:r>
            <w:r w:rsidRPr="009C0F7A">
              <w:rPr>
                <w:b/>
              </w:rPr>
              <w:fldChar w:fldCharType="separate"/>
            </w:r>
            <w:r w:rsidRPr="009C0F7A">
              <w:rPr>
                <w:b/>
              </w:rPr>
              <w:t> </w:t>
            </w:r>
            <w:r w:rsidRPr="009C0F7A">
              <w:rPr>
                <w:b/>
              </w:rPr>
              <w:t> </w:t>
            </w:r>
            <w:r w:rsidRPr="009C0F7A">
              <w:rPr>
                <w:b/>
              </w:rPr>
              <w:t> </w:t>
            </w:r>
            <w:r w:rsidRPr="009C0F7A">
              <w:rPr>
                <w:b/>
              </w:rPr>
              <w:t> </w:t>
            </w:r>
            <w:r w:rsidRPr="009C0F7A">
              <w:rPr>
                <w:b/>
              </w:rPr>
              <w:t> </w:t>
            </w:r>
            <w:r w:rsidRPr="009C0F7A">
              <w:rPr>
                <w:b/>
              </w:rPr>
              <w:fldChar w:fldCharType="end"/>
            </w:r>
            <w:bookmarkEnd w:id="42"/>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39"/>
                  <w:enabled/>
                  <w:calcOnExit w:val="0"/>
                  <w:textInput/>
                </w:ffData>
              </w:fldChar>
            </w:r>
            <w:bookmarkStart w:id="43" w:name="Text39"/>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3"/>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0"/>
                  <w:enabled/>
                  <w:calcOnExit w:val="0"/>
                  <w:textInput/>
                </w:ffData>
              </w:fldChar>
            </w:r>
            <w:bookmarkStart w:id="44" w:name="Text60"/>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4"/>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0"/>
                  <w:enabled/>
                  <w:calcOnExit w:val="0"/>
                  <w:textInput/>
                </w:ffData>
              </w:fldChar>
            </w:r>
            <w:bookmarkStart w:id="45" w:name="Text40"/>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5"/>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1"/>
                  <w:enabled/>
                  <w:calcOnExit w:val="0"/>
                  <w:textInput/>
                </w:ffData>
              </w:fldChar>
            </w:r>
            <w:bookmarkStart w:id="46" w:name="Text61"/>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6"/>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1"/>
                  <w:enabled/>
                  <w:calcOnExit w:val="0"/>
                  <w:textInput/>
                </w:ffData>
              </w:fldChar>
            </w:r>
            <w:bookmarkStart w:id="47" w:name="Text41"/>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7"/>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2"/>
                  <w:enabled/>
                  <w:calcOnExit w:val="0"/>
                  <w:textInput/>
                </w:ffData>
              </w:fldChar>
            </w:r>
            <w:bookmarkStart w:id="48" w:name="Text62"/>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8"/>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2"/>
                  <w:enabled/>
                  <w:calcOnExit w:val="0"/>
                  <w:textInput/>
                </w:ffData>
              </w:fldChar>
            </w:r>
            <w:bookmarkStart w:id="49" w:name="Text42"/>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49"/>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3"/>
                  <w:enabled/>
                  <w:calcOnExit w:val="0"/>
                  <w:textInput/>
                </w:ffData>
              </w:fldChar>
            </w:r>
            <w:bookmarkStart w:id="50" w:name="Text63"/>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0"/>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3"/>
                  <w:enabled/>
                  <w:calcOnExit w:val="0"/>
                  <w:textInput/>
                </w:ffData>
              </w:fldChar>
            </w:r>
            <w:bookmarkStart w:id="51" w:name="Text43"/>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1"/>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4"/>
                  <w:enabled/>
                  <w:calcOnExit w:val="0"/>
                  <w:textInput/>
                </w:ffData>
              </w:fldChar>
            </w:r>
            <w:bookmarkStart w:id="52" w:name="Text64"/>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2"/>
          </w:p>
        </w:tc>
      </w:tr>
      <w:tr w:rsidR="00EA6A6E" w:rsidRPr="00AE333F" w:rsidTr="00917FEE">
        <w:trPr>
          <w:trHeight w:val="204"/>
        </w:trPr>
        <w:tc>
          <w:tcPr>
            <w:tcW w:w="1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Allowable final pressure</w:t>
            </w:r>
          </w:p>
        </w:tc>
        <w:tc>
          <w:tcPr>
            <w:tcW w:w="757"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4"/>
                  <w:enabled/>
                  <w:calcOnExit w:val="0"/>
                  <w:textInput/>
                </w:ffData>
              </w:fldChar>
            </w:r>
            <w:bookmarkStart w:id="53" w:name="Text44"/>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3"/>
          </w:p>
        </w:tc>
        <w:tc>
          <w:tcPr>
            <w:tcW w:w="1783"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Allowable final pressure</w:t>
            </w:r>
          </w:p>
        </w:tc>
        <w:tc>
          <w:tcPr>
            <w:tcW w:w="75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5"/>
                  <w:enabled/>
                  <w:calcOnExit w:val="0"/>
                  <w:textInput/>
                </w:ffData>
              </w:fldChar>
            </w:r>
            <w:bookmarkStart w:id="54" w:name="Text65"/>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4"/>
          </w:p>
        </w:tc>
      </w:tr>
      <w:tr w:rsidR="00EA6A6E" w:rsidRPr="00FC047D" w:rsidTr="00917FEE">
        <w:trPr>
          <w:trHeight w:val="204"/>
        </w:trPr>
        <w:tc>
          <w:tcPr>
            <w:tcW w:w="1705" w:type="pct"/>
            <w:tcBorders>
              <w:top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Tank number</w:t>
            </w:r>
          </w:p>
        </w:tc>
        <w:tc>
          <w:tcPr>
            <w:tcW w:w="757" w:type="pct"/>
            <w:tcBorders>
              <w:top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5"/>
                  <w:enabled/>
                  <w:calcOnExit w:val="0"/>
                  <w:textInput/>
                </w:ffData>
              </w:fldChar>
            </w:r>
            <w:bookmarkStart w:id="55" w:name="Text45"/>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5"/>
          </w:p>
        </w:tc>
        <w:tc>
          <w:tcPr>
            <w:tcW w:w="1783" w:type="pct"/>
            <w:tcBorders>
              <w:top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Tank number</w:t>
            </w:r>
          </w:p>
        </w:tc>
        <w:tc>
          <w:tcPr>
            <w:tcW w:w="755" w:type="pct"/>
            <w:tcBorders>
              <w:top w:val="single" w:sz="6" w:space="0" w:color="auto"/>
            </w:tcBorders>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6"/>
                  <w:enabled/>
                  <w:calcOnExit w:val="0"/>
                  <w:textInput/>
                </w:ffData>
              </w:fldChar>
            </w:r>
            <w:bookmarkStart w:id="56" w:name="Text66"/>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6"/>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6"/>
                  <w:enabled/>
                  <w:calcOnExit w:val="0"/>
                  <w:textInput/>
                </w:ffData>
              </w:fldChar>
            </w:r>
            <w:bookmarkStart w:id="57" w:name="Text46"/>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7"/>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7"/>
                  <w:enabled/>
                  <w:calcOnExit w:val="0"/>
                  <w:textInput/>
                </w:ffData>
              </w:fldChar>
            </w:r>
            <w:bookmarkStart w:id="58" w:name="Text67"/>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8"/>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7"/>
                  <w:enabled/>
                  <w:calcOnExit w:val="0"/>
                  <w:textInput/>
                </w:ffData>
              </w:fldChar>
            </w:r>
            <w:bookmarkStart w:id="59" w:name="Text47"/>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59"/>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8"/>
                  <w:enabled/>
                  <w:calcOnExit w:val="0"/>
                  <w:textInput/>
                </w:ffData>
              </w:fldChar>
            </w:r>
            <w:bookmarkStart w:id="60" w:name="Text68"/>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0"/>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8"/>
                  <w:enabled/>
                  <w:calcOnExit w:val="0"/>
                  <w:textInput/>
                </w:ffData>
              </w:fldChar>
            </w:r>
            <w:bookmarkStart w:id="61" w:name="Text48"/>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1"/>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69"/>
                  <w:enabled/>
                  <w:calcOnExit w:val="0"/>
                  <w:textInput/>
                </w:ffData>
              </w:fldChar>
            </w:r>
            <w:bookmarkStart w:id="62" w:name="Text69"/>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2"/>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49"/>
                  <w:enabled/>
                  <w:calcOnExit w:val="0"/>
                  <w:textInput/>
                </w:ffData>
              </w:fldChar>
            </w:r>
            <w:bookmarkStart w:id="63" w:name="Text49"/>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3"/>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0"/>
                  <w:enabled/>
                  <w:calcOnExit w:val="0"/>
                  <w:textInput/>
                </w:ffData>
              </w:fldChar>
            </w:r>
            <w:bookmarkStart w:id="64" w:name="Text70"/>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4"/>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0"/>
                  <w:enabled/>
                  <w:calcOnExit w:val="0"/>
                  <w:textInput/>
                </w:ffData>
              </w:fldChar>
            </w:r>
            <w:bookmarkStart w:id="65" w:name="Text50"/>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5"/>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1"/>
                  <w:enabled/>
                  <w:calcOnExit w:val="0"/>
                  <w:textInput/>
                </w:ffData>
              </w:fldChar>
            </w:r>
            <w:bookmarkStart w:id="66" w:name="Text71"/>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6"/>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Allowable final pressure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1"/>
                  <w:enabled/>
                  <w:calcOnExit w:val="0"/>
                  <w:textInput/>
                </w:ffData>
              </w:fldChar>
            </w:r>
            <w:bookmarkStart w:id="67" w:name="Text51"/>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7"/>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Allowable final pressure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2"/>
                  <w:enabled/>
                  <w:calcOnExit w:val="0"/>
                  <w:textInput/>
                </w:ffData>
              </w:fldChar>
            </w:r>
            <w:bookmarkStart w:id="68" w:name="Text72"/>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8"/>
          </w:p>
        </w:tc>
      </w:tr>
      <w:tr w:rsidR="00EA6A6E" w:rsidRPr="00FC047D"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Tank number</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2"/>
                  <w:enabled/>
                  <w:calcOnExit w:val="0"/>
                  <w:textInput/>
                </w:ffData>
              </w:fldChar>
            </w:r>
            <w:bookmarkStart w:id="69" w:name="Text52"/>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69"/>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Tank number</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3"/>
                  <w:enabled/>
                  <w:calcOnExit w:val="0"/>
                  <w:textInput/>
                </w:ffData>
              </w:fldChar>
            </w:r>
            <w:bookmarkStart w:id="70" w:name="Text73"/>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0"/>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3"/>
                  <w:enabled/>
                  <w:calcOnExit w:val="0"/>
                  <w:textInput/>
                </w:ffData>
              </w:fldChar>
            </w:r>
            <w:bookmarkStart w:id="71" w:name="Text53"/>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1"/>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Capacity of tank</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4"/>
                  <w:enabled/>
                  <w:calcOnExit w:val="0"/>
                  <w:textInput/>
                </w:ffData>
              </w:fldChar>
            </w:r>
            <w:bookmarkStart w:id="72" w:name="Text74"/>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2"/>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4"/>
                  <w:enabled/>
                  <w:calcOnExit w:val="0"/>
                  <w:textInput/>
                </w:ffData>
              </w:fldChar>
            </w:r>
            <w:bookmarkStart w:id="73" w:name="Text54"/>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3"/>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Fuel volume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5"/>
                  <w:enabled/>
                  <w:calcOnExit w:val="0"/>
                  <w:textInput/>
                </w:ffData>
              </w:fldChar>
            </w:r>
            <w:bookmarkStart w:id="74" w:name="Text75"/>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4"/>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5"/>
                  <w:enabled/>
                  <w:calcOnExit w:val="0"/>
                  <w:textInput/>
                </w:ffData>
              </w:fldChar>
            </w:r>
            <w:bookmarkStart w:id="75" w:name="Text55"/>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5"/>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Ullage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6"/>
                  <w:enabled/>
                  <w:calcOnExit w:val="0"/>
                  <w:textInput/>
                </w:ffData>
              </w:fldChar>
            </w:r>
            <w:bookmarkStart w:id="76" w:name="Text76"/>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6"/>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6"/>
                  <w:enabled/>
                  <w:calcOnExit w:val="0"/>
                  <w:textInput/>
                </w:ffData>
              </w:fldChar>
            </w:r>
            <w:bookmarkStart w:id="77" w:name="Text56"/>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7"/>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Initial pressure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7"/>
                  <w:enabled/>
                  <w:calcOnExit w:val="0"/>
                  <w:textInput/>
                </w:ffData>
              </w:fldChar>
            </w:r>
            <w:bookmarkStart w:id="78" w:name="Text77"/>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8"/>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7"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57"/>
                  <w:enabled/>
                  <w:calcOnExit w:val="0"/>
                  <w:textInput/>
                </w:ffData>
              </w:fldChar>
            </w:r>
            <w:bookmarkStart w:id="79" w:name="Text57"/>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79"/>
          </w:p>
        </w:tc>
        <w:tc>
          <w:tcPr>
            <w:tcW w:w="1783"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t>Final pressure</w:t>
            </w:r>
          </w:p>
        </w:tc>
        <w:tc>
          <w:tcPr>
            <w:tcW w:w="755" w:type="pct"/>
            <w:shd w:val="clear" w:color="auto" w:fill="auto"/>
            <w:tcMar>
              <w:top w:w="57" w:type="dxa"/>
              <w:left w:w="85" w:type="dxa"/>
              <w:bottom w:w="57" w:type="dxa"/>
              <w:right w:w="57" w:type="dxa"/>
            </w:tcMar>
            <w:vAlign w:val="center"/>
          </w:tcPr>
          <w:p w:rsidR="00EA6A6E" w:rsidRPr="0086316A" w:rsidRDefault="00EA6A6E" w:rsidP="00917FEE">
            <w:pPr>
              <w:pStyle w:val="Tabletext"/>
            </w:pPr>
            <w:r w:rsidRPr="0086316A">
              <w:fldChar w:fldCharType="begin">
                <w:ffData>
                  <w:name w:val="Text78"/>
                  <w:enabled/>
                  <w:calcOnExit w:val="0"/>
                  <w:textInput/>
                </w:ffData>
              </w:fldChar>
            </w:r>
            <w:bookmarkStart w:id="80" w:name="Text78"/>
            <w:r w:rsidRPr="0086316A">
              <w:instrText xml:space="preserve"> FORMTEXT </w:instrText>
            </w:r>
            <w:r w:rsidRPr="0086316A">
              <w:fldChar w:fldCharType="separate"/>
            </w:r>
            <w:r w:rsidRPr="0086316A">
              <w:t> </w:t>
            </w:r>
            <w:r w:rsidRPr="0086316A">
              <w:t> </w:t>
            </w:r>
            <w:r w:rsidRPr="0086316A">
              <w:t> </w:t>
            </w:r>
            <w:r w:rsidRPr="0086316A">
              <w:t> </w:t>
            </w:r>
            <w:r w:rsidRPr="0086316A">
              <w:t> </w:t>
            </w:r>
            <w:r w:rsidRPr="0086316A">
              <w:fldChar w:fldCharType="end"/>
            </w:r>
            <w:bookmarkEnd w:id="80"/>
          </w:p>
        </w:tc>
      </w:tr>
      <w:tr w:rsidR="00EA6A6E" w:rsidRPr="00AE333F" w:rsidTr="00917FEE">
        <w:trPr>
          <w:trHeight w:val="204"/>
        </w:trPr>
        <w:tc>
          <w:tcPr>
            <w:tcW w:w="1705" w:type="pct"/>
            <w:shd w:val="clear" w:color="auto" w:fill="auto"/>
            <w:tcMar>
              <w:top w:w="57" w:type="dxa"/>
              <w:left w:w="85" w:type="dxa"/>
              <w:bottom w:w="57" w:type="dxa"/>
              <w:right w:w="57" w:type="dxa"/>
            </w:tcMar>
            <w:vAlign w:val="center"/>
          </w:tcPr>
          <w:p w:rsidR="00EA6A6E" w:rsidRPr="00AE333F" w:rsidRDefault="00EA6A6E" w:rsidP="00917FEE">
            <w:pPr>
              <w:pStyle w:val="Tabletext"/>
            </w:pPr>
            <w:r w:rsidRPr="00AE333F">
              <w:lastRenderedPageBreak/>
              <w:t>Allowable final pressure</w:t>
            </w:r>
          </w:p>
        </w:tc>
        <w:tc>
          <w:tcPr>
            <w:tcW w:w="757" w:type="pct"/>
            <w:shd w:val="clear" w:color="auto" w:fill="auto"/>
            <w:tcMar>
              <w:top w:w="57" w:type="dxa"/>
              <w:left w:w="85" w:type="dxa"/>
              <w:bottom w:w="57" w:type="dxa"/>
              <w:right w:w="57" w:type="dxa"/>
            </w:tcMar>
            <w:vAlign w:val="center"/>
          </w:tcPr>
          <w:p w:rsidR="00EA6A6E" w:rsidRPr="00AE333F" w:rsidRDefault="00EA6A6E" w:rsidP="00917FEE">
            <w:pPr>
              <w:pStyle w:val="Tabletext"/>
            </w:pPr>
            <w:r>
              <w:fldChar w:fldCharType="begin">
                <w:ffData>
                  <w:name w:val="Text58"/>
                  <w:enabled/>
                  <w:calcOnExit w:val="0"/>
                  <w:textInput/>
                </w:ffData>
              </w:fldChar>
            </w:r>
            <w:bookmarkStart w:id="8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783" w:type="pct"/>
            <w:shd w:val="clear" w:color="auto" w:fill="auto"/>
            <w:tcMar>
              <w:top w:w="57" w:type="dxa"/>
              <w:left w:w="85" w:type="dxa"/>
              <w:bottom w:w="57" w:type="dxa"/>
              <w:right w:w="57" w:type="dxa"/>
            </w:tcMar>
            <w:vAlign w:val="center"/>
          </w:tcPr>
          <w:p w:rsidR="00EA6A6E" w:rsidRPr="00AE333F" w:rsidRDefault="00EA6A6E" w:rsidP="00917FEE">
            <w:pPr>
              <w:pStyle w:val="Tabletext"/>
            </w:pPr>
            <w:r w:rsidRPr="00AE333F">
              <w:t>Allowable final pressure</w:t>
            </w:r>
          </w:p>
        </w:tc>
        <w:tc>
          <w:tcPr>
            <w:tcW w:w="755" w:type="pct"/>
            <w:shd w:val="clear" w:color="auto" w:fill="auto"/>
            <w:tcMar>
              <w:top w:w="57" w:type="dxa"/>
              <w:left w:w="85" w:type="dxa"/>
              <w:bottom w:w="57" w:type="dxa"/>
              <w:right w:w="57" w:type="dxa"/>
            </w:tcMar>
            <w:vAlign w:val="center"/>
          </w:tcPr>
          <w:p w:rsidR="00EA6A6E" w:rsidRPr="00AE333F" w:rsidRDefault="00EA6A6E" w:rsidP="00917FEE">
            <w:pPr>
              <w:pStyle w:val="Tabletext"/>
            </w:pPr>
            <w:r>
              <w:fldChar w:fldCharType="begin">
                <w:ffData>
                  <w:name w:val="Text79"/>
                  <w:enabled/>
                  <w:calcOnExit w:val="0"/>
                  <w:textInput/>
                </w:ffData>
              </w:fldChar>
            </w:r>
            <w:bookmarkStart w:id="8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rsidR="00EA6A6E" w:rsidRPr="00EA6A6E" w:rsidRDefault="00EA6A6E" w:rsidP="00EA6A6E">
      <w:pPr>
        <w:pStyle w:val="Heading2"/>
      </w:pPr>
      <w:r w:rsidRPr="00EA6A6E">
        <w:t>Signature</w:t>
      </w:r>
    </w:p>
    <w:p w:rsidR="00EA6A6E" w:rsidRPr="00AE333F" w:rsidRDefault="00EA6A6E" w:rsidP="00EA6A6E">
      <w:pPr>
        <w:pStyle w:val="BodyText"/>
      </w:pPr>
      <w:r w:rsidRPr="00AE333F">
        <w:t xml:space="preserve">I certify that the vapour containment integrity test was carried out in accordance with the test procedures as outlined in the </w:t>
      </w:r>
      <w:r w:rsidRPr="00AE333F">
        <w:rPr>
          <w:i/>
        </w:rPr>
        <w:t>Standards and Best Practice Guidelines for Vapour Recovery at Petrol Service Stations</w:t>
      </w:r>
      <w:r w:rsidRPr="00AE333F">
        <w:t>, and the results recorded here are true and correct to the best of my knowledge.</w:t>
      </w:r>
    </w:p>
    <w:p w:rsidR="00EA6A6E" w:rsidRPr="00AE333F" w:rsidRDefault="00EA6A6E" w:rsidP="00EA6A6E">
      <w:pPr>
        <w:pStyle w:val="BodyText"/>
      </w:pPr>
      <w:r w:rsidRPr="00AE333F">
        <w:t xml:space="preserve">Signature of </w:t>
      </w:r>
      <w:r>
        <w:t>t</w:t>
      </w:r>
      <w:r w:rsidRPr="00AE333F">
        <w:t>ester: ___________________________</w:t>
      </w:r>
      <w:r>
        <w:tab/>
      </w:r>
      <w:r w:rsidRPr="00AE333F">
        <w:t xml:space="preserve">Date: </w:t>
      </w:r>
      <w:r w:rsidRPr="0024424C">
        <w:rPr>
          <w:u w:val="single"/>
        </w:rPr>
        <w:fldChar w:fldCharType="begin">
          <w:ffData>
            <w:name w:val="Text80"/>
            <w:enabled/>
            <w:calcOnExit w:val="0"/>
            <w:textInput>
              <w:maxLength w:val="2"/>
            </w:textInput>
          </w:ffData>
        </w:fldChar>
      </w:r>
      <w:r w:rsidRPr="0024424C">
        <w:rPr>
          <w:u w:val="single"/>
        </w:rPr>
        <w:instrText xml:space="preserve"> </w:instrText>
      </w:r>
      <w:bookmarkStart w:id="83" w:name="Text80"/>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fldChar w:fldCharType="end"/>
      </w:r>
      <w:bookmarkEnd w:id="83"/>
      <w:r w:rsidRPr="00AE333F">
        <w:t>/</w:t>
      </w:r>
      <w:r w:rsidRPr="0024424C">
        <w:rPr>
          <w:u w:val="single"/>
        </w:rPr>
        <w:fldChar w:fldCharType="begin">
          <w:ffData>
            <w:name w:val="Text81"/>
            <w:enabled/>
            <w:calcOnExit w:val="0"/>
            <w:textInput>
              <w:maxLength w:val="2"/>
            </w:textInput>
          </w:ffData>
        </w:fldChar>
      </w:r>
      <w:r w:rsidRPr="0024424C">
        <w:rPr>
          <w:u w:val="single"/>
        </w:rPr>
        <w:instrText xml:space="preserve"> </w:instrText>
      </w:r>
      <w:bookmarkStart w:id="84" w:name="Text81"/>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fldChar w:fldCharType="end"/>
      </w:r>
      <w:bookmarkEnd w:id="84"/>
      <w:r w:rsidRPr="00AE333F">
        <w:t>/</w:t>
      </w:r>
      <w:r w:rsidRPr="0024424C">
        <w:rPr>
          <w:u w:val="single"/>
        </w:rPr>
        <w:fldChar w:fldCharType="begin">
          <w:ffData>
            <w:name w:val="Text82"/>
            <w:enabled/>
            <w:calcOnExit w:val="0"/>
            <w:textInput>
              <w:maxLength w:val="2"/>
            </w:textInput>
          </w:ffData>
        </w:fldChar>
      </w:r>
      <w:r w:rsidRPr="0024424C">
        <w:rPr>
          <w:u w:val="single"/>
        </w:rPr>
        <w:instrText xml:space="preserve"> </w:instrText>
      </w:r>
      <w:bookmarkStart w:id="85" w:name="Text82"/>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fldChar w:fldCharType="end"/>
      </w:r>
      <w:bookmarkEnd w:id="85"/>
    </w:p>
    <w:p w:rsidR="00EA6A6E" w:rsidRPr="00AE333F" w:rsidRDefault="00EA6A6E" w:rsidP="00EA6A6E">
      <w:pPr>
        <w:pStyle w:val="BodyText"/>
      </w:pPr>
      <w:r w:rsidRPr="00AE333F">
        <w:t xml:space="preserve">Name of </w:t>
      </w:r>
      <w:r>
        <w:t>t</w:t>
      </w:r>
      <w:r w:rsidRPr="00AE333F">
        <w:t xml:space="preserve">ester: </w:t>
      </w:r>
      <w:r w:rsidRPr="0024424C">
        <w:rPr>
          <w:u w:val="single"/>
        </w:rPr>
        <w:fldChar w:fldCharType="begin">
          <w:ffData>
            <w:name w:val="Text83"/>
            <w:enabled/>
            <w:calcOnExit w:val="0"/>
            <w:textInput/>
          </w:ffData>
        </w:fldChar>
      </w:r>
      <w:r w:rsidRPr="0024424C">
        <w:rPr>
          <w:u w:val="single"/>
        </w:rPr>
        <w:instrText xml:space="preserve"> </w:instrText>
      </w:r>
      <w:bookmarkStart w:id="86" w:name="Text83"/>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t> </w:t>
      </w:r>
      <w:r w:rsidRPr="0024424C">
        <w:rPr>
          <w:u w:val="single"/>
        </w:rPr>
        <w:t> </w:t>
      </w:r>
      <w:r w:rsidRPr="0024424C">
        <w:rPr>
          <w:u w:val="single"/>
        </w:rPr>
        <w:t> </w:t>
      </w:r>
      <w:r w:rsidRPr="0024424C">
        <w:rPr>
          <w:u w:val="single"/>
        </w:rPr>
        <w:fldChar w:fldCharType="end"/>
      </w:r>
      <w:bookmarkEnd w:id="86"/>
      <w:r>
        <w:rPr>
          <w:u w:val="single"/>
        </w:rPr>
        <w:t>_________________________</w:t>
      </w:r>
    </w:p>
    <w:p w:rsidR="00EA6A6E" w:rsidRPr="00AE333F" w:rsidRDefault="00EA6A6E" w:rsidP="00EA6A6E">
      <w:pPr>
        <w:pStyle w:val="BodyText"/>
      </w:pPr>
      <w:r w:rsidRPr="00AE333F">
        <w:t xml:space="preserve">Test company name: </w:t>
      </w:r>
      <w:r w:rsidRPr="0024424C">
        <w:rPr>
          <w:u w:val="single"/>
        </w:rPr>
        <w:fldChar w:fldCharType="begin">
          <w:ffData>
            <w:name w:val="Text84"/>
            <w:enabled/>
            <w:calcOnExit w:val="0"/>
            <w:textInput/>
          </w:ffData>
        </w:fldChar>
      </w:r>
      <w:r w:rsidRPr="0024424C">
        <w:rPr>
          <w:u w:val="single"/>
        </w:rPr>
        <w:instrText xml:space="preserve"> </w:instrText>
      </w:r>
      <w:bookmarkStart w:id="87" w:name="Text84"/>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t> </w:t>
      </w:r>
      <w:r w:rsidRPr="0024424C">
        <w:rPr>
          <w:u w:val="single"/>
        </w:rPr>
        <w:t> </w:t>
      </w:r>
      <w:r w:rsidRPr="0024424C">
        <w:rPr>
          <w:u w:val="single"/>
        </w:rPr>
        <w:t> </w:t>
      </w:r>
      <w:r w:rsidRPr="0024424C">
        <w:rPr>
          <w:u w:val="single"/>
        </w:rPr>
        <w:fldChar w:fldCharType="end"/>
      </w:r>
      <w:bookmarkEnd w:id="87"/>
      <w:r>
        <w:rPr>
          <w:u w:val="single"/>
        </w:rPr>
        <w:t>_____________________</w:t>
      </w:r>
      <w:r>
        <w:tab/>
      </w:r>
      <w:r w:rsidRPr="00AE333F">
        <w:t xml:space="preserve">Phone number: </w:t>
      </w:r>
      <w:r w:rsidRPr="0024424C">
        <w:rPr>
          <w:u w:val="single"/>
        </w:rPr>
        <w:fldChar w:fldCharType="begin">
          <w:ffData>
            <w:name w:val="Text85"/>
            <w:enabled/>
            <w:calcOnExit w:val="0"/>
            <w:textInput/>
          </w:ffData>
        </w:fldChar>
      </w:r>
      <w:r w:rsidRPr="0024424C">
        <w:rPr>
          <w:u w:val="single"/>
        </w:rPr>
        <w:instrText xml:space="preserve"> </w:instrText>
      </w:r>
      <w:bookmarkStart w:id="88" w:name="Text85"/>
      <w:r w:rsidRPr="0024424C">
        <w:rPr>
          <w:u w:val="single"/>
        </w:rPr>
        <w:instrText xml:space="preserve">FORMTEXT </w:instrText>
      </w:r>
      <w:r w:rsidRPr="0024424C">
        <w:rPr>
          <w:u w:val="single"/>
        </w:rPr>
      </w:r>
      <w:r w:rsidRPr="0024424C">
        <w:rPr>
          <w:u w:val="single"/>
        </w:rPr>
        <w:fldChar w:fldCharType="separate"/>
      </w:r>
      <w:r w:rsidRPr="0024424C">
        <w:rPr>
          <w:u w:val="single"/>
        </w:rPr>
        <w:t> </w:t>
      </w:r>
      <w:r w:rsidRPr="0024424C">
        <w:rPr>
          <w:u w:val="single"/>
        </w:rPr>
        <w:t> </w:t>
      </w:r>
      <w:r w:rsidRPr="0024424C">
        <w:rPr>
          <w:u w:val="single"/>
        </w:rPr>
        <w:t> </w:t>
      </w:r>
      <w:r w:rsidRPr="0024424C">
        <w:rPr>
          <w:u w:val="single"/>
        </w:rPr>
        <w:t> </w:t>
      </w:r>
      <w:r w:rsidRPr="0024424C">
        <w:rPr>
          <w:u w:val="single"/>
        </w:rPr>
        <w:t> </w:t>
      </w:r>
      <w:r w:rsidRPr="0024424C">
        <w:rPr>
          <w:u w:val="single"/>
        </w:rPr>
        <w:fldChar w:fldCharType="end"/>
      </w:r>
      <w:bookmarkEnd w:id="88"/>
    </w:p>
    <w:p w:rsidR="0085387E" w:rsidRDefault="0085387E"/>
    <w:p w:rsidR="006E7709" w:rsidRDefault="006E7709"/>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p w:rsidR="009944C5" w:rsidRDefault="009944C5" w:rsidP="009944C5">
      <w:pPr>
        <w:pStyle w:val="Default"/>
        <w:rPr>
          <w:sz w:val="20"/>
          <w:szCs w:val="20"/>
        </w:rPr>
      </w:pPr>
      <w:r>
        <w:rPr>
          <w:sz w:val="20"/>
          <w:szCs w:val="20"/>
        </w:rPr>
        <w:t xml:space="preserve">Published by: </w:t>
      </w:r>
    </w:p>
    <w:p w:rsidR="009944C5" w:rsidRDefault="009944C5" w:rsidP="009944C5">
      <w:pPr>
        <w:pStyle w:val="Default"/>
        <w:rPr>
          <w:sz w:val="20"/>
          <w:szCs w:val="20"/>
        </w:rPr>
      </w:pPr>
      <w:r w:rsidRPr="009944C5">
        <w:rPr>
          <w:sz w:val="20"/>
          <w:szCs w:val="20"/>
        </w:rPr>
        <w:t>Environment Protection Authority</w:t>
      </w:r>
    </w:p>
    <w:p w:rsidR="009944C5" w:rsidRDefault="009944C5" w:rsidP="009944C5">
      <w:pPr>
        <w:pStyle w:val="Default"/>
        <w:rPr>
          <w:sz w:val="20"/>
          <w:szCs w:val="20"/>
        </w:rPr>
      </w:pPr>
      <w:r>
        <w:rPr>
          <w:sz w:val="20"/>
          <w:szCs w:val="20"/>
        </w:rPr>
        <w:t xml:space="preserve">59 Goulburn Street, Sydney South NSW 2000 </w:t>
      </w:r>
    </w:p>
    <w:p w:rsidR="009944C5" w:rsidRDefault="009944C5" w:rsidP="009944C5">
      <w:pPr>
        <w:pStyle w:val="Default"/>
        <w:rPr>
          <w:sz w:val="20"/>
          <w:szCs w:val="20"/>
        </w:rPr>
      </w:pPr>
      <w:r>
        <w:rPr>
          <w:sz w:val="20"/>
          <w:szCs w:val="20"/>
        </w:rPr>
        <w:t xml:space="preserve">Phone: 131 555 (environment information and publications requests) [or use1300 361 967 (national parks, general environmental enquiries, and publications requests)] </w:t>
      </w:r>
    </w:p>
    <w:p w:rsidR="009944C5" w:rsidRDefault="009944C5" w:rsidP="009944C5">
      <w:pPr>
        <w:pStyle w:val="Default"/>
        <w:rPr>
          <w:sz w:val="20"/>
          <w:szCs w:val="20"/>
        </w:rPr>
      </w:pPr>
      <w:r>
        <w:rPr>
          <w:sz w:val="20"/>
          <w:szCs w:val="20"/>
        </w:rPr>
        <w:t xml:space="preserve">TTY: +61 2 9211 4723 </w:t>
      </w:r>
    </w:p>
    <w:p w:rsidR="009944C5" w:rsidRDefault="009944C5" w:rsidP="009944C5">
      <w:pPr>
        <w:pStyle w:val="Default"/>
        <w:rPr>
          <w:sz w:val="20"/>
          <w:szCs w:val="20"/>
        </w:rPr>
      </w:pPr>
      <w:r>
        <w:rPr>
          <w:sz w:val="20"/>
          <w:szCs w:val="20"/>
        </w:rPr>
        <w:t xml:space="preserve">Email: </w:t>
      </w:r>
      <w:r>
        <w:rPr>
          <w:color w:val="0000FF"/>
          <w:sz w:val="20"/>
          <w:szCs w:val="20"/>
        </w:rPr>
        <w:t>info@environment.nsw.gov.au</w:t>
      </w:r>
      <w:r>
        <w:rPr>
          <w:sz w:val="20"/>
          <w:szCs w:val="20"/>
        </w:rPr>
        <w:t xml:space="preserve">; Website: www.environment.nsw.gov.au </w:t>
      </w:r>
    </w:p>
    <w:p w:rsidR="009944C5" w:rsidRDefault="009944C5" w:rsidP="009944C5">
      <w:pPr>
        <w:pStyle w:val="Default"/>
        <w:rPr>
          <w:sz w:val="20"/>
          <w:szCs w:val="20"/>
        </w:rPr>
      </w:pPr>
      <w:r>
        <w:rPr>
          <w:b/>
          <w:bCs/>
          <w:sz w:val="20"/>
          <w:szCs w:val="20"/>
        </w:rPr>
        <w:t xml:space="preserve">Report pollution and environmental incidents: </w:t>
      </w:r>
      <w:r>
        <w:rPr>
          <w:sz w:val="20"/>
          <w:szCs w:val="20"/>
        </w:rPr>
        <w:t xml:space="preserve">Environment Line: 131 555 (NSW only) </w:t>
      </w:r>
    </w:p>
    <w:p w:rsidR="006E7709" w:rsidRDefault="009944C5" w:rsidP="009944C5">
      <w:r>
        <w:rPr>
          <w:sz w:val="20"/>
          <w:szCs w:val="20"/>
        </w:rPr>
        <w:t>EPA 2017/0158; March 2017</w:t>
      </w:r>
    </w:p>
    <w:sectPr w:rsidR="006E770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3B" w:rsidRDefault="00964F3B" w:rsidP="00964F3B">
      <w:r>
        <w:separator/>
      </w:r>
    </w:p>
  </w:endnote>
  <w:endnote w:type="continuationSeparator" w:id="0">
    <w:p w:rsidR="00964F3B" w:rsidRDefault="00964F3B" w:rsidP="0096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3B" w:rsidRDefault="00964F3B" w:rsidP="00964F3B">
      <w:r>
        <w:separator/>
      </w:r>
    </w:p>
  </w:footnote>
  <w:footnote w:type="continuationSeparator" w:id="0">
    <w:p w:rsidR="00964F3B" w:rsidRDefault="00964F3B" w:rsidP="0096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3B" w:rsidRDefault="00964F3B" w:rsidP="00964F3B">
    <w:pPr>
      <w:pStyle w:val="Header"/>
      <w:jc w:val="right"/>
    </w:pPr>
    <w:r>
      <w:rPr>
        <w:noProof/>
        <w:lang w:eastAsia="en-AU"/>
      </w:rPr>
      <w:drawing>
        <wp:anchor distT="0" distB="0" distL="114300" distR="114300" simplePos="0" relativeHeight="251659264" behindDoc="1" locked="0" layoutInCell="1" allowOverlap="1" wp14:anchorId="5251EE33" wp14:editId="2C2C01EE">
          <wp:simplePos x="0" y="0"/>
          <wp:positionH relativeFrom="margin">
            <wp:align>right</wp:align>
          </wp:positionH>
          <wp:positionV relativeFrom="paragraph">
            <wp:posOffset>-46355</wp:posOffset>
          </wp:positionV>
          <wp:extent cx="685800" cy="511810"/>
          <wp:effectExtent l="0" t="0" r="0" b="2540"/>
          <wp:wrapTight wrapText="bothSides">
            <wp:wrapPolygon edited="0">
              <wp:start x="0" y="0"/>
              <wp:lineTo x="0" y="20903"/>
              <wp:lineTo x="21000" y="20903"/>
              <wp:lineTo x="21000" y="0"/>
              <wp:lineTo x="0" y="0"/>
            </wp:wrapPolygon>
          </wp:wrapTight>
          <wp:docPr id="1" name="Picture 1" descr="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black-small-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511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2CC40A2"/>
    <w:multiLevelType w:val="hybridMultilevel"/>
    <w:tmpl w:val="E8E652A0"/>
    <w:lvl w:ilvl="0" w:tplc="9EBAE324">
      <w:start w:val="1"/>
      <w:numFmt w:val="bullet"/>
      <w:pStyle w:val="DECCPolicyBulletedList"/>
      <w:lvlText w:val=""/>
      <w:lvlJc w:val="left"/>
      <w:pPr>
        <w:tabs>
          <w:tab w:val="num" w:pos="1287"/>
        </w:tabs>
        <w:ind w:left="1287" w:hanging="567"/>
      </w:pPr>
      <w:rPr>
        <w:rFonts w:ascii="Symbol" w:hAnsi="Symbol" w:hint="default"/>
      </w:rPr>
    </w:lvl>
    <w:lvl w:ilvl="1" w:tplc="CE148B56">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CF17A58"/>
    <w:multiLevelType w:val="hybridMultilevel"/>
    <w:tmpl w:val="E674856A"/>
    <w:lvl w:ilvl="0" w:tplc="BD087E4A">
      <w:start w:val="1"/>
      <w:numFmt w:val="decimal"/>
      <w:lvlText w:val="%1."/>
      <w:lvlJc w:val="left"/>
      <w:pPr>
        <w:ind w:left="420" w:hanging="4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1B7618"/>
    <w:multiLevelType w:val="multilevel"/>
    <w:tmpl w:val="36860CE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0" w:firstLine="0"/>
      </w:pPr>
      <w:rPr>
        <w:rFonts w:hint="default"/>
      </w:rPr>
    </w:lvl>
    <w:lvl w:ilvl="3">
      <w:start w:val="1"/>
      <w:numFmt w:val="decimal"/>
      <w:lvlRestart w:val="2"/>
      <w:lvlText w:val="%1.%2%3.%4"/>
      <w:lvlJc w:val="left"/>
      <w:pPr>
        <w:tabs>
          <w:tab w:val="num" w:pos="851"/>
        </w:tabs>
        <w:ind w:left="851" w:hanging="851"/>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3"/>
  </w:num>
  <w:num w:numId="5">
    <w:abstractNumId w:val="13"/>
  </w:num>
  <w:num w:numId="6">
    <w:abstractNumId w:val="11"/>
  </w:num>
  <w:num w:numId="7">
    <w:abstractNumId w:val="12"/>
  </w:num>
  <w:num w:numId="8">
    <w:abstractNumId w:val="13"/>
  </w:num>
  <w:num w:numId="9">
    <w:abstractNumId w:val="9"/>
  </w:num>
  <w:num w:numId="10">
    <w:abstractNumId w:val="15"/>
  </w:num>
  <w:num w:numId="11">
    <w:abstractNumId w:val="7"/>
  </w:num>
  <w:num w:numId="12">
    <w:abstractNumId w:val="15"/>
  </w:num>
  <w:num w:numId="13">
    <w:abstractNumId w:val="6"/>
  </w:num>
  <w:num w:numId="14">
    <w:abstractNumId w:val="15"/>
  </w:num>
  <w:num w:numId="15">
    <w:abstractNumId w:val="5"/>
  </w:num>
  <w:num w:numId="16">
    <w:abstractNumId w:val="15"/>
  </w:num>
  <w:num w:numId="17">
    <w:abstractNumId w:val="4"/>
  </w:num>
  <w:num w:numId="18">
    <w:abstractNumId w:val="15"/>
  </w:num>
  <w:num w:numId="19">
    <w:abstractNumId w:val="8"/>
  </w:num>
  <w:num w:numId="20">
    <w:abstractNumId w:val="13"/>
  </w:num>
  <w:num w:numId="21">
    <w:abstractNumId w:val="3"/>
  </w:num>
  <w:num w:numId="22">
    <w:abstractNumId w:val="13"/>
  </w:num>
  <w:num w:numId="23">
    <w:abstractNumId w:val="2"/>
  </w:num>
  <w:num w:numId="24">
    <w:abstractNumId w:val="13"/>
  </w:num>
  <w:num w:numId="25">
    <w:abstractNumId w:val="1"/>
  </w:num>
  <w:num w:numId="26">
    <w:abstractNumId w:val="13"/>
  </w:num>
  <w:num w:numId="27">
    <w:abstractNumId w:val="0"/>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4"/>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6E"/>
    <w:rsid w:val="0012742C"/>
    <w:rsid w:val="00152B25"/>
    <w:rsid w:val="002813FE"/>
    <w:rsid w:val="00364917"/>
    <w:rsid w:val="004C2689"/>
    <w:rsid w:val="00513C25"/>
    <w:rsid w:val="006E7709"/>
    <w:rsid w:val="007C6F58"/>
    <w:rsid w:val="0085387E"/>
    <w:rsid w:val="00964F3B"/>
    <w:rsid w:val="009944C5"/>
    <w:rsid w:val="009C0F7A"/>
    <w:rsid w:val="00A60709"/>
    <w:rsid w:val="00C6239A"/>
    <w:rsid w:val="00EA6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CAC0-C20E-475A-835A-6E64C10F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A6E"/>
    <w:pPr>
      <w:spacing w:after="0" w:line="240" w:lineRule="auto"/>
    </w:pPr>
    <w:rPr>
      <w:rFonts w:ascii="Arial" w:eastAsiaTheme="minorEastAsia" w:hAnsi="Arial"/>
      <w:szCs w:val="24"/>
    </w:rPr>
  </w:style>
  <w:style w:type="paragraph" w:styleId="Heading1">
    <w:name w:val="heading 1"/>
    <w:basedOn w:val="Normal"/>
    <w:next w:val="Normal"/>
    <w:link w:val="Heading1Char"/>
    <w:qFormat/>
    <w:rsid w:val="00A60709"/>
    <w:pPr>
      <w:keepNext/>
      <w:keepLines/>
      <w:spacing w:before="400" w:after="240" w:line="480" w:lineRule="atLeast"/>
      <w:outlineLvl w:val="0"/>
    </w:pPr>
    <w:rPr>
      <w:rFonts w:asciiTheme="majorHAnsi" w:eastAsiaTheme="majorEastAsia" w:hAnsiTheme="majorHAnsi" w:cstheme="majorBidi"/>
      <w:b/>
      <w:bCs/>
      <w:color w:val="231F20"/>
      <w:sz w:val="40"/>
      <w:szCs w:val="28"/>
    </w:rPr>
  </w:style>
  <w:style w:type="paragraph" w:styleId="Heading2">
    <w:name w:val="heading 2"/>
    <w:basedOn w:val="Normal"/>
    <w:next w:val="Normal"/>
    <w:link w:val="Heading2Char"/>
    <w:qFormat/>
    <w:rsid w:val="00EA6A6E"/>
    <w:pPr>
      <w:keepNext/>
      <w:spacing w:before="240" w:after="60"/>
      <w:ind w:left="851" w:hanging="851"/>
      <w:outlineLvl w:val="1"/>
    </w:pPr>
    <w:rPr>
      <w:rFonts w:eastAsia="Times New Roman" w:cs="Arial"/>
      <w:b/>
      <w:bCs/>
      <w:color w:val="2A80B7"/>
      <w:sz w:val="28"/>
      <w:szCs w:val="35"/>
      <w:lang w:eastAsia="en-AU"/>
    </w:rPr>
  </w:style>
  <w:style w:type="paragraph" w:styleId="Heading3">
    <w:name w:val="heading 3"/>
    <w:basedOn w:val="Normal"/>
    <w:next w:val="Normal"/>
    <w:link w:val="Heading3Char"/>
    <w:qFormat/>
    <w:rsid w:val="00A60709"/>
    <w:pPr>
      <w:keepNext/>
      <w:keepLines/>
      <w:spacing w:before="360" w:after="120" w:line="320" w:lineRule="exact"/>
      <w:outlineLvl w:val="2"/>
    </w:pPr>
    <w:rPr>
      <w:rFonts w:asciiTheme="majorHAnsi" w:eastAsiaTheme="majorEastAsia" w:hAnsiTheme="majorHAnsi" w:cstheme="majorBidi"/>
      <w:b/>
      <w:bCs/>
      <w:color w:val="587738"/>
      <w:sz w:val="26"/>
    </w:rPr>
  </w:style>
  <w:style w:type="paragraph" w:styleId="Heading4">
    <w:name w:val="heading 4"/>
    <w:basedOn w:val="Normal"/>
    <w:next w:val="Normal"/>
    <w:link w:val="Heading4Char"/>
    <w:qFormat/>
    <w:rsid w:val="00A60709"/>
    <w:pPr>
      <w:keepNext/>
      <w:keepLines/>
      <w:spacing w:before="360" w:after="120" w:line="260" w:lineRule="exact"/>
      <w:outlineLvl w:val="3"/>
    </w:pPr>
    <w:rPr>
      <w:rFonts w:asciiTheme="majorHAnsi" w:eastAsiaTheme="majorEastAsia" w:hAnsiTheme="majorHAnsi" w:cstheme="majorBidi"/>
      <w:b/>
      <w:bCs/>
      <w:iCs/>
      <w:color w:val="000000" w:themeColor="text1"/>
    </w:rPr>
  </w:style>
  <w:style w:type="paragraph" w:styleId="Heading5">
    <w:name w:val="heading 5"/>
    <w:basedOn w:val="BodyText"/>
    <w:next w:val="BodyText"/>
    <w:link w:val="Heading5Char"/>
    <w:qFormat/>
    <w:rsid w:val="00EA6A6E"/>
    <w:pPr>
      <w:keepNext/>
      <w:tabs>
        <w:tab w:val="num" w:pos="1559"/>
      </w:tabs>
      <w:spacing w:before="240" w:after="60"/>
      <w:ind w:left="1559" w:hanging="425"/>
      <w:outlineLvl w:val="4"/>
    </w:pPr>
    <w:rPr>
      <w:rFonts w:eastAsia="Times New Roman" w:cs="Times New Roman"/>
      <w:bCs/>
      <w:i/>
      <w:iCs/>
      <w:noProof w:val="0"/>
      <w:color w:val="auto"/>
      <w:lang w:eastAsia="en-AU"/>
    </w:rPr>
  </w:style>
  <w:style w:type="paragraph" w:styleId="Heading6">
    <w:name w:val="heading 6"/>
    <w:basedOn w:val="Normal"/>
    <w:next w:val="Normal"/>
    <w:link w:val="Heading6Char"/>
    <w:uiPriority w:val="9"/>
    <w:semiHidden/>
    <w:rsid w:val="00EA6A6E"/>
    <w:pPr>
      <w:keepNext/>
      <w:keepLines/>
      <w:tabs>
        <w:tab w:val="num" w:pos="1985"/>
      </w:tabs>
      <w:spacing w:before="200"/>
      <w:ind w:left="1985" w:hanging="426"/>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qFormat/>
    <w:rsid w:val="00EA6A6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A6A6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after="120" w:line="240" w:lineRule="auto"/>
    </w:pPr>
    <w:rPr>
      <w:rFonts w:ascii="Arial Bold" w:eastAsia="Times New Roman" w:hAnsi="Arial Bold" w:cs="Arial"/>
      <w:bCs w:val="0"/>
      <w:sz w:val="36"/>
      <w:lang w:eastAsia="en-AU"/>
    </w:rPr>
  </w:style>
  <w:style w:type="character" w:customStyle="1" w:styleId="Heading1Char">
    <w:name w:val="Heading 1 Char"/>
    <w:basedOn w:val="DefaultParagraphFont"/>
    <w:link w:val="Heading1"/>
    <w:uiPriority w:val="7"/>
    <w:rsid w:val="00A60709"/>
    <w:rPr>
      <w:rFonts w:asciiTheme="majorHAnsi" w:eastAsiaTheme="majorEastAsia" w:hAnsiTheme="majorHAnsi" w:cstheme="majorBidi"/>
      <w:b/>
      <w:bCs/>
      <w:color w:val="231F20"/>
      <w:sz w:val="40"/>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rsid w:val="00EA6A6E"/>
    <w:rPr>
      <w:rFonts w:ascii="Arial" w:eastAsia="Times New Roman" w:hAnsi="Arial" w:cs="Arial"/>
      <w:b/>
      <w:bCs/>
      <w:color w:val="2A80B7"/>
      <w:sz w:val="28"/>
      <w:szCs w:val="35"/>
      <w:lang w:eastAsia="en-AU"/>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A60709"/>
    <w:rPr>
      <w:rFonts w:asciiTheme="majorHAnsi" w:eastAsiaTheme="majorEastAsia" w:hAnsiTheme="majorHAnsi" w:cstheme="majorBidi"/>
      <w:b/>
      <w:bCs/>
      <w:color w:val="587738"/>
      <w:sz w:val="26"/>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A60709"/>
    <w:rPr>
      <w:rFonts w:asciiTheme="majorHAnsi" w:eastAsiaTheme="majorEastAsia" w:hAnsiTheme="majorHAnsi" w:cstheme="majorBidi"/>
      <w:b/>
      <w:bCs/>
      <w:iCs/>
      <w:color w:val="000000" w:themeColor="text1"/>
    </w:rPr>
  </w:style>
  <w:style w:type="paragraph" w:styleId="BodyText">
    <w:name w:val="Body Text"/>
    <w:basedOn w:val="Normal"/>
    <w:link w:val="BodyTextChar"/>
    <w:qFormat/>
    <w:rsid w:val="00A60709"/>
    <w:pPr>
      <w:spacing w:before="120" w:after="120"/>
    </w:pPr>
    <w:rPr>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ind w:left="1077" w:hanging="1077"/>
    </w:pPr>
    <w:rPr>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pPr>
    <w:rPr>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pPr>
    <w:rPr>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pPr>
    <w:rPr>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contextualSpacing/>
    </w:pPr>
    <w:rPr>
      <w:color w:val="000000" w:themeColor="text1"/>
      <w:sz w:val="20"/>
    </w:rPr>
  </w:style>
  <w:style w:type="paragraph" w:styleId="ListNumber">
    <w:name w:val="List Number"/>
    <w:basedOn w:val="Normal"/>
    <w:uiPriority w:val="12"/>
    <w:qFormat/>
    <w:rsid w:val="00A60709"/>
    <w:pPr>
      <w:numPr>
        <w:ilvl w:val="1"/>
      </w:numPr>
      <w:spacing w:before="60" w:after="60"/>
    </w:pPr>
    <w:rPr>
      <w:color w:val="000000" w:themeColor="text1"/>
    </w:rPr>
  </w:style>
  <w:style w:type="paragraph" w:styleId="ListNumber2">
    <w:name w:val="List Number 2"/>
    <w:basedOn w:val="Normal"/>
    <w:uiPriority w:val="12"/>
    <w:qFormat/>
    <w:rsid w:val="00A60709"/>
    <w:pPr>
      <w:numPr>
        <w:ilvl w:val="2"/>
      </w:numPr>
      <w:spacing w:before="60" w:after="60"/>
    </w:pPr>
    <w:rPr>
      <w:color w:val="000000" w:themeColor="text1"/>
    </w:rPr>
  </w:style>
  <w:style w:type="paragraph" w:styleId="ListNumber3">
    <w:name w:val="List Number 3"/>
    <w:basedOn w:val="Normal"/>
    <w:uiPriority w:val="12"/>
    <w:qFormat/>
    <w:rsid w:val="00A60709"/>
    <w:pPr>
      <w:numPr>
        <w:ilvl w:val="3"/>
      </w:numPr>
      <w:spacing w:before="60" w:after="60"/>
    </w:pPr>
    <w:rPr>
      <w:color w:val="000000" w:themeColor="text1"/>
    </w:rPr>
  </w:style>
  <w:style w:type="paragraph" w:styleId="ListNumber4">
    <w:name w:val="List Number 4"/>
    <w:aliases w:val="Table Number List"/>
    <w:basedOn w:val="Normal"/>
    <w:uiPriority w:val="18"/>
    <w:qFormat/>
    <w:rsid w:val="00A60709"/>
    <w:pPr>
      <w:numPr>
        <w:ilvl w:val="4"/>
      </w:numPr>
      <w:spacing w:before="20" w:after="20"/>
    </w:pPr>
    <w:rPr>
      <w:color w:val="000000" w:themeColor="text1"/>
    </w:rPr>
  </w:style>
  <w:style w:type="paragraph" w:styleId="ListNumber5">
    <w:name w:val="List Number 5"/>
    <w:aliases w:val="Table Number List 2"/>
    <w:basedOn w:val="Normal"/>
    <w:uiPriority w:val="18"/>
    <w:rsid w:val="00A60709"/>
    <w:pPr>
      <w:numPr>
        <w:ilvl w:val="5"/>
      </w:numPr>
      <w:spacing w:before="120" w:after="120"/>
      <w:contextualSpacing/>
    </w:pPr>
    <w:rPr>
      <w:color w:val="000000" w:themeColor="text1"/>
    </w:rPr>
  </w:style>
  <w:style w:type="paragraph" w:customStyle="1" w:styleId="Table">
    <w:name w:val="Table"/>
    <w:basedOn w:val="Normal"/>
    <w:uiPriority w:val="7"/>
    <w:semiHidden/>
    <w:rsid w:val="00A60709"/>
    <w:pPr>
      <w:keepNext/>
      <w:keepLines/>
      <w:spacing w:before="120" w:after="120"/>
    </w:pPr>
    <w:rPr>
      <w:rFonts w:eastAsia="Times New Roman"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eastAsia="Times New Roman"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pPr>
    <w:rPr>
      <w:rFonts w:eastAsia="Times New Roman"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pPr>
    <w:rPr>
      <w:rFonts w:ascii="Arial Bold" w:eastAsia="Times New Roman" w:hAnsi="Arial Bold" w:cs="Times New Roman"/>
      <w:b/>
      <w:color w:val="F2F2F2" w:themeColor="background1" w:themeShade="F2"/>
      <w:sz w:val="20"/>
      <w:szCs w:val="20"/>
    </w:rPr>
  </w:style>
  <w:style w:type="character" w:customStyle="1" w:styleId="Heading5Char">
    <w:name w:val="Heading 5 Char"/>
    <w:basedOn w:val="DefaultParagraphFont"/>
    <w:link w:val="Heading5"/>
    <w:rsid w:val="00EA6A6E"/>
    <w:rPr>
      <w:rFonts w:ascii="Arial" w:eastAsia="Times New Roman" w:hAnsi="Arial" w:cs="Times New Roman"/>
      <w:bCs/>
      <w:i/>
      <w:iCs/>
      <w:lang w:eastAsia="en-AU"/>
    </w:rPr>
  </w:style>
  <w:style w:type="character" w:customStyle="1" w:styleId="Heading6Char">
    <w:name w:val="Heading 6 Char"/>
    <w:basedOn w:val="DefaultParagraphFont"/>
    <w:link w:val="Heading6"/>
    <w:uiPriority w:val="9"/>
    <w:semiHidden/>
    <w:rsid w:val="00EA6A6E"/>
    <w:rPr>
      <w:rFonts w:asciiTheme="majorHAnsi" w:eastAsiaTheme="majorEastAsia" w:hAnsiTheme="majorHAnsi" w:cstheme="majorBidi"/>
      <w:i/>
      <w:iCs/>
      <w:color w:val="1F4D78" w:themeColor="accent1" w:themeShade="7F"/>
      <w:szCs w:val="24"/>
    </w:rPr>
  </w:style>
  <w:style w:type="character" w:customStyle="1" w:styleId="Heading7Char">
    <w:name w:val="Heading 7 Char"/>
    <w:basedOn w:val="DefaultParagraphFont"/>
    <w:link w:val="Heading7"/>
    <w:uiPriority w:val="9"/>
    <w:semiHidden/>
    <w:rsid w:val="00EA6A6E"/>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A6A6E"/>
    <w:rPr>
      <w:rFonts w:asciiTheme="majorHAnsi" w:eastAsiaTheme="majorEastAsia" w:hAnsiTheme="majorHAnsi" w:cstheme="majorBidi"/>
      <w:color w:val="404040" w:themeColor="text1" w:themeTint="BF"/>
      <w:sz w:val="20"/>
      <w:szCs w:val="20"/>
    </w:rPr>
  </w:style>
  <w:style w:type="paragraph" w:customStyle="1" w:styleId="Tableheading">
    <w:name w:val="Table heading"/>
    <w:basedOn w:val="Tabletext"/>
    <w:rsid w:val="00EA6A6E"/>
    <w:pPr>
      <w:keepNext/>
    </w:pPr>
    <w:rPr>
      <w:b/>
    </w:rPr>
  </w:style>
  <w:style w:type="paragraph" w:customStyle="1" w:styleId="Tabletext">
    <w:name w:val="Table text"/>
    <w:basedOn w:val="BodyText"/>
    <w:rsid w:val="00EA6A6E"/>
    <w:pPr>
      <w:spacing w:before="60" w:after="60"/>
    </w:pPr>
    <w:rPr>
      <w:rFonts w:eastAsia="Times New Roman" w:cs="Times New Roman"/>
      <w:noProof w:val="0"/>
      <w:color w:val="auto"/>
      <w:sz w:val="18"/>
      <w:szCs w:val="20"/>
    </w:rPr>
  </w:style>
  <w:style w:type="table" w:styleId="TableGrid">
    <w:name w:val="Table Grid"/>
    <w:basedOn w:val="TableNormal"/>
    <w:uiPriority w:val="59"/>
    <w:rsid w:val="00EA6A6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CPolicyBulletedList">
    <w:name w:val="DECC Policy Bulleted List"/>
    <w:basedOn w:val="Normal"/>
    <w:semiHidden/>
    <w:rsid w:val="00EA6A6E"/>
    <w:pPr>
      <w:numPr>
        <w:numId w:val="34"/>
      </w:numPr>
    </w:pPr>
  </w:style>
  <w:style w:type="character" w:styleId="SubtleEmphasis">
    <w:name w:val="Subtle Emphasis"/>
    <w:uiPriority w:val="19"/>
    <w:qFormat/>
    <w:rsid w:val="00EA6A6E"/>
    <w:rPr>
      <w:i/>
      <w:iCs/>
      <w:color w:val="404040"/>
    </w:rPr>
  </w:style>
  <w:style w:type="paragraph" w:customStyle="1" w:styleId="Heading1nonumber">
    <w:name w:val="Heading 1 no number"/>
    <w:basedOn w:val="Heading1"/>
    <w:qFormat/>
    <w:rsid w:val="00EA6A6E"/>
    <w:pPr>
      <w:keepLines w:val="0"/>
      <w:tabs>
        <w:tab w:val="left" w:pos="709"/>
      </w:tabs>
      <w:spacing w:before="0" w:after="280" w:line="240" w:lineRule="auto"/>
    </w:pPr>
    <w:rPr>
      <w:rFonts w:ascii="Arial" w:eastAsia="Times New Roman" w:hAnsi="Arial" w:cs="Arial"/>
      <w:bCs w:val="0"/>
      <w:color w:val="005C89"/>
      <w:sz w:val="32"/>
      <w:lang w:eastAsia="en-AU"/>
    </w:rPr>
  </w:style>
  <w:style w:type="paragraph" w:styleId="Header">
    <w:name w:val="header"/>
    <w:basedOn w:val="Normal"/>
    <w:link w:val="HeaderChar"/>
    <w:uiPriority w:val="99"/>
    <w:unhideWhenUsed/>
    <w:rsid w:val="00964F3B"/>
    <w:pPr>
      <w:tabs>
        <w:tab w:val="center" w:pos="4513"/>
        <w:tab w:val="right" w:pos="9026"/>
      </w:tabs>
    </w:pPr>
  </w:style>
  <w:style w:type="character" w:customStyle="1" w:styleId="HeaderChar">
    <w:name w:val="Header Char"/>
    <w:basedOn w:val="DefaultParagraphFont"/>
    <w:link w:val="Header"/>
    <w:uiPriority w:val="99"/>
    <w:rsid w:val="00964F3B"/>
    <w:rPr>
      <w:rFonts w:ascii="Arial" w:eastAsiaTheme="minorEastAsia" w:hAnsi="Arial"/>
      <w:szCs w:val="24"/>
    </w:rPr>
  </w:style>
  <w:style w:type="paragraph" w:styleId="Footer">
    <w:name w:val="footer"/>
    <w:basedOn w:val="Normal"/>
    <w:link w:val="FooterChar"/>
    <w:uiPriority w:val="99"/>
    <w:unhideWhenUsed/>
    <w:rsid w:val="00964F3B"/>
    <w:pPr>
      <w:tabs>
        <w:tab w:val="center" w:pos="4513"/>
        <w:tab w:val="right" w:pos="9026"/>
      </w:tabs>
    </w:pPr>
  </w:style>
  <w:style w:type="character" w:customStyle="1" w:styleId="FooterChar">
    <w:name w:val="Footer Char"/>
    <w:basedOn w:val="DefaultParagraphFont"/>
    <w:link w:val="Footer"/>
    <w:uiPriority w:val="99"/>
    <w:rsid w:val="00964F3B"/>
    <w:rPr>
      <w:rFonts w:ascii="Arial" w:eastAsiaTheme="minorEastAsia" w:hAnsi="Arial"/>
      <w:szCs w:val="24"/>
    </w:rPr>
  </w:style>
  <w:style w:type="paragraph" w:customStyle="1" w:styleId="Default">
    <w:name w:val="Default"/>
    <w:rsid w:val="009944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lg.nsw.gov.au/find-my-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255F5664.dotm</Template>
  <TotalTime>13</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Commissioning of Stage 1 vapour recovery</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of Stage 1 vapour recovery</dc:title>
  <dc:subject/>
  <dc:creator>EPA</dc:creator>
  <cp:keywords/>
  <dc:description/>
  <cp:lastModifiedBy>Riddler Jennifer</cp:lastModifiedBy>
  <cp:revision>11</cp:revision>
  <dcterms:created xsi:type="dcterms:W3CDTF">2017-03-30T03:35:00Z</dcterms:created>
  <dcterms:modified xsi:type="dcterms:W3CDTF">2017-04-02T21:59:00Z</dcterms:modified>
</cp:coreProperties>
</file>